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CE3E" w14:textId="77777777" w:rsidR="00275415" w:rsidRDefault="00275415">
      <w:pPr>
        <w:pStyle w:val="Corpotesto"/>
        <w:rPr>
          <w:rFonts w:ascii="Times New Roman"/>
          <w:b w:val="0"/>
          <w:sz w:val="25"/>
        </w:rPr>
      </w:pPr>
    </w:p>
    <w:p w14:paraId="5C55DF16" w14:textId="0F742793" w:rsidR="00275415" w:rsidRDefault="00000000">
      <w:pPr>
        <w:pStyle w:val="Corpotesto"/>
        <w:spacing w:before="44"/>
        <w:ind w:left="100"/>
      </w:pPr>
      <w:r>
        <w:t xml:space="preserve">Allegato </w:t>
      </w:r>
      <w:r w:rsidR="002464E8">
        <w:t>H</w:t>
      </w:r>
    </w:p>
    <w:p w14:paraId="655C4288" w14:textId="77777777" w:rsidR="00275415" w:rsidRDefault="00275415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088"/>
      </w:tblGrid>
      <w:tr w:rsidR="00275415" w14:paraId="5598BD9C" w14:textId="77777777" w:rsidTr="008D46C2">
        <w:trPr>
          <w:trHeight w:val="620"/>
        </w:trPr>
        <w:tc>
          <w:tcPr>
            <w:tcW w:w="14742" w:type="dxa"/>
            <w:gridSpan w:val="2"/>
          </w:tcPr>
          <w:p w14:paraId="1F7138B2" w14:textId="77777777" w:rsidR="00275415" w:rsidRDefault="00000000">
            <w:pPr>
              <w:pStyle w:val="TableParagraph"/>
              <w:spacing w:before="99"/>
              <w:ind w:left="6046" w:right="6026"/>
              <w:jc w:val="center"/>
              <w:rPr>
                <w:b/>
              </w:rPr>
            </w:pPr>
            <w:r>
              <w:rPr>
                <w:b/>
              </w:rPr>
              <w:t>TABELLA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SINOTTICA</w:t>
            </w:r>
          </w:p>
        </w:tc>
      </w:tr>
      <w:tr w:rsidR="00275415" w14:paraId="3873D31B" w14:textId="77777777" w:rsidTr="008D46C2">
        <w:trPr>
          <w:trHeight w:val="469"/>
        </w:trPr>
        <w:tc>
          <w:tcPr>
            <w:tcW w:w="7654" w:type="dxa"/>
          </w:tcPr>
          <w:p w14:paraId="5FAEE54F" w14:textId="77777777" w:rsidR="00275415" w:rsidRDefault="00000000">
            <w:pPr>
              <w:pStyle w:val="TableParagraph"/>
              <w:spacing w:before="99"/>
              <w:ind w:left="1874"/>
              <w:rPr>
                <w:b/>
              </w:rPr>
            </w:pPr>
            <w:r>
              <w:rPr>
                <w:b/>
              </w:rPr>
              <w:t>Decreto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Interministeriale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182/2020</w:t>
            </w:r>
          </w:p>
        </w:tc>
        <w:tc>
          <w:tcPr>
            <w:tcW w:w="7088" w:type="dxa"/>
          </w:tcPr>
          <w:p w14:paraId="539FE728" w14:textId="77777777" w:rsidR="00275415" w:rsidRDefault="00000000">
            <w:pPr>
              <w:pStyle w:val="TableParagraph"/>
              <w:spacing w:before="99"/>
              <w:ind w:left="1873"/>
              <w:rPr>
                <w:b/>
              </w:rPr>
            </w:pPr>
            <w:r>
              <w:rPr>
                <w:b/>
              </w:rPr>
              <w:t>Decreto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Interministeriale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153/2023</w:t>
            </w:r>
          </w:p>
        </w:tc>
      </w:tr>
      <w:tr w:rsidR="00275415" w14:paraId="57EB3C4E" w14:textId="77777777" w:rsidTr="008D46C2">
        <w:trPr>
          <w:trHeight w:val="6913"/>
        </w:trPr>
        <w:tc>
          <w:tcPr>
            <w:tcW w:w="7654" w:type="dxa"/>
          </w:tcPr>
          <w:p w14:paraId="4E768A06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Oggetto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definizioni</w:t>
            </w:r>
          </w:p>
          <w:p w14:paraId="3499F281" w14:textId="77777777" w:rsidR="00275415" w:rsidRDefault="00275415" w:rsidP="00535B9E">
            <w:pPr>
              <w:pStyle w:val="TableParagraph"/>
              <w:spacing w:before="11"/>
              <w:ind w:left="0"/>
              <w:jc w:val="both"/>
              <w:rPr>
                <w:b/>
                <w:sz w:val="21"/>
              </w:rPr>
            </w:pPr>
          </w:p>
          <w:p w14:paraId="10F90F0A" w14:textId="08C8BBB4" w:rsidR="00275415" w:rsidRDefault="00000000" w:rsidP="00535B9E">
            <w:pPr>
              <w:pStyle w:val="TableParagraph"/>
              <w:numPr>
                <w:ilvl w:val="0"/>
                <w:numId w:val="37"/>
              </w:numPr>
              <w:tabs>
                <w:tab w:val="left" w:pos="318"/>
              </w:tabs>
              <w:ind w:right="816" w:firstLine="0"/>
              <w:jc w:val="both"/>
              <w:rPr>
                <w:i/>
              </w:rPr>
            </w:pPr>
            <w:r>
              <w:rPr>
                <w:i/>
              </w:rPr>
              <w:t>Il presente decreto adotta il modello nazionale di piano educativo</w:t>
            </w:r>
            <w:r w:rsidR="00535B9E"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individualizzato e le correlate linee guida e stabilisce le modalità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assegnazione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misure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sostegno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agli alunni con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disabilità.</w:t>
            </w:r>
          </w:p>
          <w:p w14:paraId="3DC2B3BF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71767A4E" w14:textId="77777777" w:rsidR="00275415" w:rsidRDefault="00000000" w:rsidP="00535B9E">
            <w:pPr>
              <w:pStyle w:val="TableParagraph"/>
              <w:numPr>
                <w:ilvl w:val="0"/>
                <w:numId w:val="37"/>
              </w:numPr>
              <w:tabs>
                <w:tab w:val="left" w:pos="318"/>
              </w:tabs>
              <w:ind w:right="1122" w:firstLine="0"/>
              <w:jc w:val="both"/>
              <w:rPr>
                <w:i/>
              </w:rPr>
            </w:pPr>
            <w:r>
              <w:rPr>
                <w:i/>
              </w:rPr>
              <w:t>Al presente decreto sono allegati i seguenti documenti, che 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costituiscono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parte integrante:</w:t>
            </w:r>
          </w:p>
          <w:p w14:paraId="693EECF5" w14:textId="77777777" w:rsidR="00275415" w:rsidRDefault="00000000" w:rsidP="00535B9E">
            <w:pPr>
              <w:pStyle w:val="TableParagraph"/>
              <w:numPr>
                <w:ilvl w:val="1"/>
                <w:numId w:val="37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dell’infanzia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A1;</w:t>
            </w:r>
          </w:p>
          <w:p w14:paraId="2E155F20" w14:textId="77777777" w:rsidR="00275415" w:rsidRDefault="00000000" w:rsidP="00535B9E">
            <w:pPr>
              <w:pStyle w:val="TableParagraph"/>
              <w:numPr>
                <w:ilvl w:val="1"/>
                <w:numId w:val="37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primaria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A2;</w:t>
            </w:r>
          </w:p>
          <w:p w14:paraId="04EF2C97" w14:textId="77777777" w:rsidR="00275415" w:rsidRDefault="00000000" w:rsidP="00535B9E">
            <w:pPr>
              <w:pStyle w:val="TableParagraph"/>
              <w:numPr>
                <w:ilvl w:val="1"/>
                <w:numId w:val="37"/>
              </w:numPr>
              <w:tabs>
                <w:tab w:val="left" w:pos="297"/>
              </w:tabs>
              <w:spacing w:before="1" w:line="267" w:lineRule="exact"/>
              <w:ind w:left="296" w:hanging="197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A3;</w:t>
            </w:r>
          </w:p>
          <w:p w14:paraId="668E47CA" w14:textId="77777777" w:rsidR="00275415" w:rsidRDefault="00000000" w:rsidP="00535B9E">
            <w:pPr>
              <w:pStyle w:val="TableParagraph"/>
              <w:numPr>
                <w:ilvl w:val="1"/>
                <w:numId w:val="37"/>
              </w:numPr>
              <w:tabs>
                <w:tab w:val="left" w:pos="319"/>
              </w:tabs>
              <w:spacing w:line="267" w:lineRule="exact"/>
              <w:ind w:hanging="219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A4;</w:t>
            </w:r>
          </w:p>
          <w:p w14:paraId="7B64ED4A" w14:textId="25DEB0F0" w:rsidR="00275415" w:rsidRDefault="00000000" w:rsidP="00535B9E">
            <w:pPr>
              <w:pStyle w:val="TableParagraph"/>
              <w:numPr>
                <w:ilvl w:val="1"/>
                <w:numId w:val="37"/>
              </w:numPr>
              <w:tabs>
                <w:tab w:val="left" w:pos="312"/>
              </w:tabs>
              <w:ind w:left="100" w:right="108" w:firstLine="0"/>
              <w:jc w:val="both"/>
              <w:rPr>
                <w:i/>
              </w:rPr>
            </w:pPr>
            <w:r>
              <w:rPr>
                <w:i/>
              </w:rPr>
              <w:t>Linee Guida concernenti la definizione delle modalità, anche tenuto conto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dell'accertamento di cui all'articolo 4 della legge 5 febbraio 1992, n. 104,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per l'assegnazione delle misure di sostegno di cui all’articolo 7 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66/2017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modello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adottare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istituzioni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scolastiche</w:t>
            </w:r>
          </w:p>
          <w:p w14:paraId="69F03913" w14:textId="77777777" w:rsidR="00275415" w:rsidRDefault="00000000" w:rsidP="00535B9E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B;</w:t>
            </w:r>
          </w:p>
          <w:p w14:paraId="3FCA7E38" w14:textId="77777777" w:rsidR="00275415" w:rsidRDefault="00000000" w:rsidP="00535B9E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f. Scheda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l’individuazione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debito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funzionamento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C;</w:t>
            </w:r>
          </w:p>
          <w:p w14:paraId="56590EE5" w14:textId="77777777" w:rsidR="00275415" w:rsidRDefault="00000000" w:rsidP="00535B9E">
            <w:pPr>
              <w:pStyle w:val="TableParagraph"/>
              <w:ind w:right="350"/>
              <w:jc w:val="both"/>
              <w:rPr>
                <w:i/>
              </w:rPr>
            </w:pPr>
            <w:r>
              <w:rPr>
                <w:i/>
              </w:rPr>
              <w:t>g. Tabella per l’individuazione dei fabbisogni di risorse professionali per il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sostegno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l’assistenza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C1.</w:t>
            </w:r>
          </w:p>
          <w:p w14:paraId="319D5E41" w14:textId="77777777" w:rsidR="00275415" w:rsidRDefault="00275415" w:rsidP="00535B9E">
            <w:pPr>
              <w:pStyle w:val="TableParagraph"/>
              <w:spacing w:before="11"/>
              <w:ind w:left="0"/>
              <w:jc w:val="both"/>
              <w:rPr>
                <w:b/>
                <w:sz w:val="21"/>
              </w:rPr>
            </w:pPr>
          </w:p>
          <w:p w14:paraId="7D35AF23" w14:textId="77777777" w:rsidR="00275415" w:rsidRDefault="00000000" w:rsidP="00535B9E">
            <w:pPr>
              <w:pStyle w:val="TableParagraph"/>
              <w:numPr>
                <w:ilvl w:val="0"/>
                <w:numId w:val="36"/>
              </w:numPr>
              <w:tabs>
                <w:tab w:val="left" w:pos="318"/>
              </w:tabs>
              <w:jc w:val="both"/>
              <w:rPr>
                <w:i/>
              </w:rPr>
            </w:pPr>
            <w:r>
              <w:rPr>
                <w:i/>
              </w:rPr>
              <w:t>Ai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presente decreto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adottate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definizioni:</w:t>
            </w:r>
          </w:p>
          <w:p w14:paraId="0F8CD584" w14:textId="77777777" w:rsidR="00275415" w:rsidRDefault="00000000" w:rsidP="00535B9E">
            <w:pPr>
              <w:pStyle w:val="TableParagraph"/>
              <w:ind w:right="242"/>
              <w:jc w:val="both"/>
              <w:rPr>
                <w:i/>
              </w:rPr>
            </w:pPr>
            <w:r>
              <w:rPr>
                <w:i/>
              </w:rPr>
              <w:t>a. alunni con disabilità: le bambine e i bambini della scuola dell'infanzia, le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alunne e gli alunni della scuola primaria e della scuola secondaria di primo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grado,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 studentesse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gli studenti della scuola secondaria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secondo</w:t>
            </w:r>
          </w:p>
        </w:tc>
        <w:tc>
          <w:tcPr>
            <w:tcW w:w="7088" w:type="dxa"/>
          </w:tcPr>
          <w:p w14:paraId="28E7EFE9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Oggetto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definizioni</w:t>
            </w:r>
          </w:p>
          <w:p w14:paraId="64EB9802" w14:textId="77777777" w:rsidR="00275415" w:rsidRDefault="00275415" w:rsidP="00535B9E">
            <w:pPr>
              <w:pStyle w:val="TableParagraph"/>
              <w:spacing w:before="11"/>
              <w:ind w:left="0"/>
              <w:jc w:val="both"/>
              <w:rPr>
                <w:b/>
                <w:sz w:val="21"/>
              </w:rPr>
            </w:pPr>
          </w:p>
          <w:p w14:paraId="7E2702B1" w14:textId="77777777" w:rsidR="00535B9E" w:rsidRDefault="00000000" w:rsidP="00535B9E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Il presente decreto modifica il decreto interministeriale 29 dicembre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2020,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 i</w:t>
            </w:r>
            <w:r w:rsidR="00535B9E">
              <w:rPr>
                <w:i/>
              </w:rPr>
              <w:t xml:space="preserve"> seguenti</w:t>
            </w:r>
            <w:r w:rsidR="00535B9E">
              <w:rPr>
                <w:i/>
                <w:spacing w:val="-2"/>
              </w:rPr>
              <w:t xml:space="preserve"> </w:t>
            </w:r>
            <w:r w:rsidR="00535B9E">
              <w:rPr>
                <w:i/>
              </w:rPr>
              <w:t>documenti,</w:t>
            </w:r>
            <w:r w:rsidR="00535B9E">
              <w:rPr>
                <w:i/>
                <w:spacing w:val="-4"/>
              </w:rPr>
              <w:t xml:space="preserve"> </w:t>
            </w:r>
            <w:r w:rsidR="00535B9E">
              <w:rPr>
                <w:i/>
              </w:rPr>
              <w:t>che</w:t>
            </w:r>
            <w:r w:rsidR="00535B9E">
              <w:rPr>
                <w:i/>
                <w:spacing w:val="1"/>
              </w:rPr>
              <w:t xml:space="preserve"> </w:t>
            </w:r>
            <w:r w:rsidR="00535B9E">
              <w:rPr>
                <w:i/>
              </w:rPr>
              <w:t>ne</w:t>
            </w:r>
            <w:r w:rsidR="00535B9E">
              <w:rPr>
                <w:i/>
                <w:spacing w:val="-4"/>
              </w:rPr>
              <w:t xml:space="preserve"> </w:t>
            </w:r>
            <w:r w:rsidR="00535B9E">
              <w:rPr>
                <w:i/>
              </w:rPr>
              <w:t>costituiscono</w:t>
            </w:r>
            <w:r w:rsidR="00535B9E">
              <w:rPr>
                <w:i/>
                <w:spacing w:val="-2"/>
              </w:rPr>
              <w:t xml:space="preserve"> </w:t>
            </w:r>
            <w:r w:rsidR="00535B9E">
              <w:rPr>
                <w:i/>
              </w:rPr>
              <w:t>parte</w:t>
            </w:r>
            <w:r w:rsidR="00535B9E">
              <w:rPr>
                <w:i/>
                <w:spacing w:val="1"/>
              </w:rPr>
              <w:t xml:space="preserve"> </w:t>
            </w:r>
            <w:r w:rsidR="00535B9E">
              <w:rPr>
                <w:i/>
              </w:rPr>
              <w:t>integrante:</w:t>
            </w:r>
          </w:p>
          <w:p w14:paraId="3D3360D0" w14:textId="399F4154" w:rsidR="00275415" w:rsidRDefault="00275415" w:rsidP="00535B9E">
            <w:pPr>
              <w:pStyle w:val="TableParagraph"/>
              <w:tabs>
                <w:tab w:val="left" w:pos="318"/>
              </w:tabs>
              <w:ind w:right="612"/>
              <w:jc w:val="both"/>
              <w:rPr>
                <w:i/>
              </w:rPr>
            </w:pPr>
          </w:p>
          <w:p w14:paraId="1F6A4272" w14:textId="77777777" w:rsidR="00275415" w:rsidRDefault="00000000" w:rsidP="00535B9E">
            <w:pPr>
              <w:pStyle w:val="TableParagraph"/>
              <w:numPr>
                <w:ilvl w:val="1"/>
                <w:numId w:val="35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dell’infanzia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A1;</w:t>
            </w:r>
          </w:p>
          <w:p w14:paraId="4A83C297" w14:textId="77777777" w:rsidR="00275415" w:rsidRDefault="00000000" w:rsidP="00535B9E">
            <w:pPr>
              <w:pStyle w:val="TableParagraph"/>
              <w:numPr>
                <w:ilvl w:val="1"/>
                <w:numId w:val="35"/>
              </w:numPr>
              <w:tabs>
                <w:tab w:val="left" w:pos="319"/>
              </w:tabs>
              <w:spacing w:before="1"/>
              <w:ind w:hanging="219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primaria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A2;</w:t>
            </w:r>
          </w:p>
          <w:p w14:paraId="3BCCF705" w14:textId="77777777" w:rsidR="00275415" w:rsidRDefault="00000000" w:rsidP="00535B9E">
            <w:pPr>
              <w:pStyle w:val="TableParagraph"/>
              <w:numPr>
                <w:ilvl w:val="1"/>
                <w:numId w:val="35"/>
              </w:numPr>
              <w:tabs>
                <w:tab w:val="left" w:pos="297"/>
              </w:tabs>
              <w:ind w:left="296" w:hanging="197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A3;</w:t>
            </w:r>
          </w:p>
          <w:p w14:paraId="412D3E54" w14:textId="77777777" w:rsidR="00275415" w:rsidRDefault="00000000" w:rsidP="00535B9E">
            <w:pPr>
              <w:pStyle w:val="TableParagraph"/>
              <w:numPr>
                <w:ilvl w:val="1"/>
                <w:numId w:val="35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A4;</w:t>
            </w:r>
          </w:p>
          <w:p w14:paraId="7FBCE93D" w14:textId="6B7DF723" w:rsidR="00275415" w:rsidRDefault="00000000" w:rsidP="00535B9E">
            <w:pPr>
              <w:pStyle w:val="TableParagraph"/>
              <w:numPr>
                <w:ilvl w:val="1"/>
                <w:numId w:val="35"/>
              </w:numPr>
              <w:tabs>
                <w:tab w:val="left" w:pos="312"/>
              </w:tabs>
              <w:ind w:left="100" w:right="108" w:firstLine="0"/>
              <w:jc w:val="both"/>
              <w:rPr>
                <w:i/>
              </w:rPr>
            </w:pPr>
            <w:r>
              <w:rPr>
                <w:i/>
              </w:rPr>
              <w:t>Linee Guida concernenti la definizione delle modalità, anche tenuto conto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dell'accertamento di cui all'articolo 4 della legge 5 febbraio 1992, n. 104,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per l'assegnazione delle misure di sostegno di cui all’articolo 7 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66/2017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modello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adottare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istituzioni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scolastiche</w:t>
            </w:r>
          </w:p>
          <w:p w14:paraId="0D4CC95E" w14:textId="77777777" w:rsidR="00275415" w:rsidRDefault="00000000" w:rsidP="00535B9E">
            <w:pPr>
              <w:pStyle w:val="TableParagraph"/>
              <w:spacing w:line="267" w:lineRule="exact"/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B;</w:t>
            </w:r>
          </w:p>
          <w:p w14:paraId="55D5C688" w14:textId="77777777" w:rsidR="00275415" w:rsidRDefault="00000000" w:rsidP="00535B9E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f. Scheda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l’individuazione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debito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funzionamento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C;</w:t>
            </w:r>
          </w:p>
          <w:p w14:paraId="052E2FC5" w14:textId="77777777" w:rsidR="00275415" w:rsidRDefault="00000000" w:rsidP="00535B9E">
            <w:pPr>
              <w:pStyle w:val="TableParagraph"/>
              <w:ind w:right="350"/>
              <w:jc w:val="both"/>
              <w:rPr>
                <w:i/>
              </w:rPr>
            </w:pPr>
            <w:r>
              <w:rPr>
                <w:i/>
              </w:rPr>
              <w:t>g. Tabella per l’individuazione dei fabbisogni di risorse professionali per il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sostegno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l’assistenza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C1.”</w:t>
            </w:r>
          </w:p>
        </w:tc>
      </w:tr>
    </w:tbl>
    <w:p w14:paraId="76756ED3" w14:textId="77777777" w:rsidR="00275415" w:rsidRDefault="00275415" w:rsidP="00535B9E">
      <w:pPr>
        <w:jc w:val="both"/>
        <w:sectPr w:rsidR="00275415">
          <w:type w:val="continuous"/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12298379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088"/>
      </w:tblGrid>
      <w:tr w:rsidR="00275415" w14:paraId="3E45A869" w14:textId="77777777" w:rsidTr="008D46C2">
        <w:trPr>
          <w:trHeight w:val="4496"/>
        </w:trPr>
        <w:tc>
          <w:tcPr>
            <w:tcW w:w="7654" w:type="dxa"/>
          </w:tcPr>
          <w:p w14:paraId="5DA5854F" w14:textId="77777777" w:rsidR="00275415" w:rsidRDefault="00000000" w:rsidP="00535B9E">
            <w:pPr>
              <w:pStyle w:val="TableParagraph"/>
              <w:spacing w:before="99"/>
              <w:jc w:val="both"/>
              <w:rPr>
                <w:i/>
              </w:rPr>
            </w:pPr>
            <w:r>
              <w:rPr>
                <w:i/>
              </w:rPr>
              <w:t>grado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certificati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ai sensi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dell'articolo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legge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febbraio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1992, n.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104;</w:t>
            </w:r>
          </w:p>
          <w:p w14:paraId="31F80510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before="1"/>
              <w:ind w:hanging="219"/>
              <w:jc w:val="both"/>
              <w:rPr>
                <w:i/>
              </w:rPr>
            </w:pPr>
            <w:r>
              <w:rPr>
                <w:i/>
              </w:rPr>
              <w:t>legge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104/1992: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legge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febbraio 1992,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104;</w:t>
            </w:r>
          </w:p>
          <w:p w14:paraId="12E6F6BB" w14:textId="7C355287" w:rsidR="00275415" w:rsidRDefault="00535B9E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ind w:left="296" w:hanging="197"/>
              <w:jc w:val="both"/>
              <w:rPr>
                <w:i/>
              </w:rPr>
            </w:pPr>
            <w:r>
              <w:rPr>
                <w:i/>
              </w:rPr>
              <w:t>D.lgs.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66/2017: il decreto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legislativo 13 aprile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2017,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n. 66;</w:t>
            </w:r>
          </w:p>
          <w:p w14:paraId="41941516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before="2" w:line="237" w:lineRule="auto"/>
              <w:ind w:left="100" w:right="520" w:firstLine="0"/>
              <w:jc w:val="both"/>
              <w:rPr>
                <w:i/>
              </w:rPr>
            </w:pPr>
            <w:r>
              <w:rPr>
                <w:i/>
              </w:rPr>
              <w:t>PEI: il Piano educativo individualizzato di cui all'articolo 12, comma 5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legge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104/1992;</w:t>
            </w:r>
          </w:p>
          <w:p w14:paraId="68F9CCD3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2"/>
              <w:ind w:left="311" w:hanging="212"/>
              <w:jc w:val="both"/>
              <w:rPr>
                <w:i/>
              </w:rPr>
            </w:pPr>
            <w:r>
              <w:rPr>
                <w:i/>
              </w:rPr>
              <w:t>GIT: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gruppi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 l'inclusione territoriale;</w:t>
            </w:r>
          </w:p>
          <w:p w14:paraId="5233A0B4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left="100" w:right="556" w:firstLine="0"/>
              <w:jc w:val="both"/>
              <w:rPr>
                <w:i/>
              </w:rPr>
            </w:pPr>
            <w:r>
              <w:rPr>
                <w:i/>
              </w:rPr>
              <w:t>GLO: il gruppo di lavoro operativo per l’inclusione di cui all’articolo 9,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DLgs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66/2017;</w:t>
            </w:r>
          </w:p>
          <w:p w14:paraId="21A9025E" w14:textId="0BE5B3C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ind w:left="100" w:right="235" w:firstLine="0"/>
              <w:jc w:val="both"/>
              <w:rPr>
                <w:i/>
              </w:rPr>
            </w:pPr>
            <w:r>
              <w:rPr>
                <w:i/>
              </w:rPr>
              <w:t>GLI: il Gruppo di lavoro per l'inclusione, di cui all’articolo 9, comma 8 del</w:t>
            </w:r>
            <w:r>
              <w:rPr>
                <w:i/>
                <w:spacing w:val="-47"/>
              </w:rPr>
              <w:t xml:space="preserve">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66/2017;</w:t>
            </w:r>
          </w:p>
          <w:p w14:paraId="6BCC95FB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before="1"/>
              <w:ind w:hanging="219"/>
              <w:jc w:val="both"/>
              <w:rPr>
                <w:i/>
              </w:rPr>
            </w:pPr>
            <w:r>
              <w:rPr>
                <w:i/>
              </w:rPr>
              <w:t>OMS: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organizzazione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mondiale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 sanità;</w:t>
            </w:r>
          </w:p>
          <w:p w14:paraId="22A2A31D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256"/>
              </w:tabs>
              <w:ind w:left="255" w:hanging="156"/>
              <w:jc w:val="both"/>
              <w:rPr>
                <w:i/>
              </w:rPr>
            </w:pPr>
            <w:r>
              <w:rPr>
                <w:i/>
              </w:rPr>
              <w:t>ICF: international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classification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functioning;</w:t>
            </w:r>
          </w:p>
          <w:p w14:paraId="54585CC9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ind w:left="258" w:hanging="159"/>
              <w:jc w:val="both"/>
              <w:rPr>
                <w:i/>
              </w:rPr>
            </w:pPr>
            <w:r>
              <w:rPr>
                <w:i/>
              </w:rPr>
              <w:t>ASL: Azienda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sanitaria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locale;</w:t>
            </w:r>
          </w:p>
          <w:p w14:paraId="5CEC6F46" w14:textId="77777777" w:rsidR="00275415" w:rsidRDefault="00000000" w:rsidP="00535B9E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before="1"/>
              <w:ind w:left="306" w:hanging="207"/>
              <w:jc w:val="both"/>
              <w:rPr>
                <w:i/>
              </w:rPr>
            </w:pPr>
            <w:r>
              <w:rPr>
                <w:i/>
              </w:rPr>
              <w:t>UMV: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multidisciplinare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valutazione.”</w:t>
            </w:r>
          </w:p>
        </w:tc>
        <w:tc>
          <w:tcPr>
            <w:tcW w:w="7088" w:type="dxa"/>
          </w:tcPr>
          <w:p w14:paraId="7575AB9D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44097609" w14:textId="77777777" w:rsidTr="008D46C2">
        <w:trPr>
          <w:trHeight w:val="4227"/>
        </w:trPr>
        <w:tc>
          <w:tcPr>
            <w:tcW w:w="7654" w:type="dxa"/>
          </w:tcPr>
          <w:p w14:paraId="115AA016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Formulazione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Piano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Educativo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Individualizzato</w:t>
            </w:r>
          </w:p>
          <w:p w14:paraId="5CBC1A99" w14:textId="77777777" w:rsidR="00275415" w:rsidRDefault="0027541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75538AC" w14:textId="77777777" w:rsidR="00275415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PEI:</w:t>
            </w:r>
          </w:p>
          <w:p w14:paraId="5B6BF733" w14:textId="77777777" w:rsidR="00275415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319"/>
              </w:tabs>
              <w:ind w:right="74" w:firstLine="0"/>
              <w:rPr>
                <w:i/>
              </w:rPr>
            </w:pPr>
            <w:r>
              <w:rPr>
                <w:i/>
              </w:rPr>
              <w:t>è elaborato e approvato dal GLO ai sensi del successivo articolo 3, comma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9;</w:t>
            </w:r>
          </w:p>
          <w:p w14:paraId="57F73BC3" w14:textId="77777777" w:rsidR="00275415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319"/>
              </w:tabs>
              <w:ind w:right="432" w:firstLine="0"/>
              <w:rPr>
                <w:i/>
              </w:rPr>
            </w:pPr>
            <w:r>
              <w:rPr>
                <w:i/>
              </w:rPr>
              <w:t>tiene conto dell'accertamento della condizione di disabilità in età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evolutiva ai fini dell'inclusione scolastica, di cui all'articolo 12, comma 5,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della legge 104/1992 e del Profilo di Funzionamento, avendo particolare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riguardo all'indicazione dei facilitatori e delle barriere, secondo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prospettiva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bio-psico-sociale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classificazione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ICF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dell'OMS;</w:t>
            </w:r>
          </w:p>
          <w:p w14:paraId="42BC98AF" w14:textId="5394BF15" w:rsidR="00275415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297"/>
              </w:tabs>
              <w:ind w:left="296" w:hanging="197"/>
              <w:rPr>
                <w:i/>
              </w:rPr>
            </w:pPr>
            <w:r>
              <w:rPr>
                <w:i/>
              </w:rPr>
              <w:t>attua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 indicazioni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cui all’articolo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66/2017;</w:t>
            </w:r>
          </w:p>
          <w:p w14:paraId="583A3A2E" w14:textId="77777777" w:rsidR="00275415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319"/>
              </w:tabs>
              <w:ind w:right="236" w:firstLine="0"/>
              <w:rPr>
                <w:i/>
              </w:rPr>
            </w:pPr>
            <w:r>
              <w:rPr>
                <w:i/>
              </w:rPr>
              <w:t>è redatto a partire dalla scuola dell'infanzia ed è aggiornato in presenza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nuove e sopravvenute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condizioni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funzionamento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persona;</w:t>
            </w:r>
          </w:p>
          <w:p w14:paraId="4CD6D0ED" w14:textId="77777777" w:rsidR="00275415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312"/>
              </w:tabs>
              <w:spacing w:before="2" w:line="237" w:lineRule="auto"/>
              <w:ind w:right="126" w:firstLine="0"/>
              <w:rPr>
                <w:i/>
              </w:rPr>
            </w:pPr>
            <w:r>
              <w:rPr>
                <w:i/>
              </w:rPr>
              <w:t>è strumento di progettazione educativa e didattica e ha durata annuale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agli obiettivi educativi e didattici, 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strumenti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strategie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</w:p>
        </w:tc>
        <w:tc>
          <w:tcPr>
            <w:tcW w:w="7088" w:type="dxa"/>
          </w:tcPr>
          <w:p w14:paraId="6819E23F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A02075E" w14:textId="77777777" w:rsidR="00275415" w:rsidRDefault="00275415">
      <w:pPr>
        <w:rPr>
          <w:rFonts w:ascii="Times New Roman"/>
        </w:r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7AE181A7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088"/>
      </w:tblGrid>
      <w:tr w:rsidR="00275415" w14:paraId="320E4012" w14:textId="77777777" w:rsidTr="008D46C2">
        <w:trPr>
          <w:trHeight w:val="5840"/>
        </w:trPr>
        <w:tc>
          <w:tcPr>
            <w:tcW w:w="7654" w:type="dxa"/>
          </w:tcPr>
          <w:p w14:paraId="3837E213" w14:textId="77777777" w:rsidR="00275415" w:rsidRDefault="00000000">
            <w:pPr>
              <w:pStyle w:val="TableParagraph"/>
              <w:spacing w:before="99"/>
              <w:ind w:right="199"/>
              <w:rPr>
                <w:i/>
              </w:rPr>
            </w:pPr>
            <w:r>
              <w:rPr>
                <w:i/>
              </w:rPr>
              <w:t>adottare al fine di realizzare un ambiente di apprendimento che promuova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lo sviluppo delle facoltà degli alunni con disabilità e il soddisfacimento dei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bisogni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educativi individuati;</w:t>
            </w:r>
          </w:p>
          <w:p w14:paraId="52E8B6DD" w14:textId="77777777" w:rsidR="00275415" w:rsidRDefault="00000000">
            <w:pPr>
              <w:pStyle w:val="TableParagraph"/>
              <w:spacing w:before="1"/>
              <w:ind w:right="223"/>
              <w:rPr>
                <w:i/>
              </w:rPr>
            </w:pPr>
            <w:r>
              <w:rPr>
                <w:i/>
              </w:rPr>
              <w:t>f. nel passaggio tra i gradi di istruzione e in caso di trasferimento, è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accompagnato dall’interlocuzione tra i docenti dell’istituzione scolastica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provenienza e i docenti della scuola di destinazione e, nel caso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trasferimento, è ridefinito sulla base delle diverse condizioni contestuali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dell’ambiente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apprendimento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dell’istituzione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scolastica di destinazione;</w:t>
            </w:r>
          </w:p>
          <w:p w14:paraId="44BC0C75" w14:textId="77777777" w:rsidR="00275415" w:rsidRDefault="00000000">
            <w:pPr>
              <w:pStyle w:val="TableParagraph"/>
              <w:ind w:right="104"/>
              <w:rPr>
                <w:i/>
              </w:rPr>
            </w:pPr>
            <w:r>
              <w:rPr>
                <w:i/>
              </w:rPr>
              <w:t>g. garantisce il rispetto e l’adempimento delle norme relative al diritto allo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studio degli alunni con disabilità ed esplicita le modalità di sostegno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didattico, compresa la proposta del numero di ore di sostegno alla classe, 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modalità di verifica, i criteri di valutazione, gli interventi di inclusione svolti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dal personale docente nell'ambito della classe e in progetti specifici,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valutazione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programmazione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individualizzata,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nonché</w:t>
            </w:r>
          </w:p>
          <w:p w14:paraId="7D36CBFA" w14:textId="5444A83A" w:rsidR="00275415" w:rsidRDefault="00000000">
            <w:pPr>
              <w:pStyle w:val="TableParagraph"/>
              <w:ind w:right="200"/>
              <w:rPr>
                <w:i/>
              </w:rPr>
            </w:pPr>
            <w:r>
              <w:rPr>
                <w:i/>
              </w:rPr>
              <w:t>gli interventi di assistenza igienica e di base, svolti dal personale ausiliario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nell'ambito del plesso scolastico e la proposta delle risorse professionali da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destinare all'assistenza, all'autonomia e alla comunicazione, secondo 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modalità attuative e gli standard qualitativi previsti dall'Accordo di cui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all’articolo 3, comma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5-bis,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66/2017.”</w:t>
            </w:r>
          </w:p>
        </w:tc>
        <w:tc>
          <w:tcPr>
            <w:tcW w:w="7088" w:type="dxa"/>
          </w:tcPr>
          <w:p w14:paraId="3A3C301B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5415" w14:paraId="1EBC6AB7" w14:textId="77777777" w:rsidTr="008D46C2">
        <w:trPr>
          <w:trHeight w:val="2883"/>
        </w:trPr>
        <w:tc>
          <w:tcPr>
            <w:tcW w:w="7654" w:type="dxa"/>
          </w:tcPr>
          <w:p w14:paraId="67BCB838" w14:textId="77777777" w:rsidR="00275415" w:rsidRDefault="00000000">
            <w:pPr>
              <w:pStyle w:val="TableParagraph"/>
              <w:spacing w:before="97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Composizione del Gruppo di Lavoro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Operativo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l’Inclusione</w:t>
            </w:r>
          </w:p>
          <w:p w14:paraId="4DF439B3" w14:textId="77777777" w:rsidR="00275415" w:rsidRDefault="00275415">
            <w:pPr>
              <w:pStyle w:val="TableParagraph"/>
              <w:ind w:left="0"/>
              <w:rPr>
                <w:b/>
              </w:rPr>
            </w:pPr>
          </w:p>
          <w:p w14:paraId="2D565D72" w14:textId="77777777" w:rsidR="00275415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spacing w:before="1"/>
              <w:ind w:right="78" w:firstLine="0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GLO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composto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docenti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contitolari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consiglio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classe e presieduto dal dirigente scolastico o da un suo delegato. I docenti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sostegno, in quanto contitolari, fanno parte del Consiglio di classe o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 docenti.</w:t>
            </w:r>
          </w:p>
          <w:p w14:paraId="654BBAF3" w14:textId="77777777" w:rsidR="00275415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ind w:right="110" w:firstLine="0"/>
              <w:rPr>
                <w:i/>
              </w:rPr>
            </w:pPr>
            <w:r>
              <w:rPr>
                <w:i/>
              </w:rPr>
              <w:t>Partecipano al GLO i genitori dell’alunno con disabilità o chi ne esercita la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responsabilità genitoriale, le figure professionali specifiche, interne 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esterne all’istituzione scolastica, che interagiscono con la classe e con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l’alunno con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nonché, 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fini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necessario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supporto,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l’unità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</w:p>
        </w:tc>
        <w:tc>
          <w:tcPr>
            <w:tcW w:w="7088" w:type="dxa"/>
          </w:tcPr>
          <w:p w14:paraId="254FE2A2" w14:textId="77777777" w:rsidR="00275415" w:rsidRDefault="00000000">
            <w:pPr>
              <w:pStyle w:val="TableParagraph"/>
              <w:spacing w:before="97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Modificazioni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all'articolo 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decreto interministeriale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04B618FA" w14:textId="77777777" w:rsidR="00275415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58E8E42B" w14:textId="77777777" w:rsidR="00275415" w:rsidRDefault="0027541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9862C0B" w14:textId="77777777" w:rsidR="00275415" w:rsidRDefault="00000000">
            <w:pPr>
              <w:pStyle w:val="TableParagraph"/>
              <w:ind w:right="109"/>
              <w:rPr>
                <w:i/>
              </w:rPr>
            </w:pPr>
            <w:r>
              <w:rPr>
                <w:i/>
              </w:rPr>
              <w:t>1. All'articolo 3 del decreto interministeriale 29 dicembre 2020, n. 182,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apportate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modificazioni:</w:t>
            </w:r>
          </w:p>
          <w:p w14:paraId="2B54ADD0" w14:textId="77777777" w:rsidR="00275415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right="257" w:firstLine="0"/>
              <w:rPr>
                <w:i/>
              </w:rPr>
            </w:pPr>
            <w:r>
              <w:rPr>
                <w:i/>
              </w:rPr>
              <w:t>al comma 5, le parole «ove esistente, lo psicopedagogista ovvero»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soppresse;</w:t>
            </w:r>
          </w:p>
          <w:p w14:paraId="6A9CDC4D" w14:textId="77777777" w:rsidR="00275415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spacing w:before="1"/>
              <w:ind w:right="147" w:firstLine="0"/>
              <w:rPr>
                <w:i/>
              </w:rPr>
            </w:pPr>
            <w:r>
              <w:rPr>
                <w:i/>
              </w:rPr>
              <w:t>al comma 7, le parole «psico-pedagogici e di orientamento» sono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sostituite dalle seguenti: «psico-pedagogici, di orientamento e di assistenza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specialistica».”</w:t>
            </w:r>
          </w:p>
        </w:tc>
      </w:tr>
    </w:tbl>
    <w:p w14:paraId="3D56A1CF" w14:textId="77777777" w:rsidR="00275415" w:rsidRDefault="00275415">
      <w:p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3F8A45EF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088"/>
      </w:tblGrid>
      <w:tr w:rsidR="00275415" w14:paraId="6B721FB2" w14:textId="77777777" w:rsidTr="008D46C2">
        <w:trPr>
          <w:trHeight w:val="8795"/>
        </w:trPr>
        <w:tc>
          <w:tcPr>
            <w:tcW w:w="7654" w:type="dxa"/>
          </w:tcPr>
          <w:p w14:paraId="36A9C375" w14:textId="77777777" w:rsidR="00275415" w:rsidRDefault="00000000">
            <w:pPr>
              <w:pStyle w:val="TableParagraph"/>
              <w:spacing w:before="99"/>
              <w:rPr>
                <w:i/>
              </w:rPr>
            </w:pPr>
            <w:r>
              <w:rPr>
                <w:i/>
              </w:rPr>
              <w:t>valutazione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multidisciplinare.</w:t>
            </w:r>
          </w:p>
          <w:p w14:paraId="29BC2CFB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spacing w:before="1"/>
              <w:ind w:right="112" w:firstLine="0"/>
              <w:rPr>
                <w:i/>
              </w:rPr>
            </w:pPr>
            <w:r>
              <w:rPr>
                <w:i/>
              </w:rPr>
              <w:t>L'UMV dell'ASL di residenza dell'alunno o dell'ASL nel cui distretto si trova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 scuola, partecipa a pieno titolo ai lavori del GLO tramite 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rappresentante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designato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dal Direttore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sanitario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della stessa.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Nel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caso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cui l’ASL non coincida con quella di residenza dell’alunno, la nuova unità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multidisciplinare prende in carico l'alunno dal momento della visita medica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nei suoi confronti, acquisendo la copia del fascicolo sanitario dello stesso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dall'ASL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residenza.</w:t>
            </w:r>
          </w:p>
          <w:p w14:paraId="33166BFB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284" w:firstLine="0"/>
              <w:rPr>
                <w:i/>
              </w:rPr>
            </w:pPr>
            <w:r>
              <w:rPr>
                <w:i/>
              </w:rPr>
              <w:t>È assicurata la partecipazione attiva degli studenti e delle studentesse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 accertata condizione di disabilità in età evolutiva ai fini dell’inclusione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scolastica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nel rispetto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 principio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autodeterminazione.</w:t>
            </w:r>
          </w:p>
          <w:p w14:paraId="7E394B01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301" w:firstLine="0"/>
              <w:rPr>
                <w:i/>
              </w:rPr>
            </w:pPr>
            <w:r>
              <w:rPr>
                <w:i/>
              </w:rPr>
              <w:t>Si intende per figura professionale esterna alla scuola, che interagisce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 la classe o con l’alunno, l’assistente all’autonomia ed alla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comunicazione ovvero un rappresentante del GIT territoriale; quale figura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professionale interna, ove esistente, lo psicopedagogista ovvero docenti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referenti per le attività di inclusione o docenti con incarico nel GLI per 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nell'attuazione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PEI.</w:t>
            </w:r>
          </w:p>
          <w:p w14:paraId="76FF68DC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143" w:firstLine="0"/>
              <w:rPr>
                <w:i/>
              </w:rPr>
            </w:pPr>
            <w:r>
              <w:rPr>
                <w:i/>
              </w:rPr>
              <w:t>Il Dirigente scolastico può autorizzare, ove richiesto, la partecipazione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non più di un esperto indicato dalla famiglia. La suddetta partecipazione ha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valore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consultivo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non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decisionale.</w:t>
            </w:r>
          </w:p>
          <w:p w14:paraId="3F66B7BC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375" w:firstLine="0"/>
              <w:rPr>
                <w:i/>
              </w:rPr>
            </w:pPr>
            <w:r>
              <w:rPr>
                <w:i/>
              </w:rPr>
              <w:t>Possono essere chiamati a partecipare alle riunioni del GLO anche altri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specialisti che operano in modo continuativo nella scuola con compiti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medico, psico-pedagogici e di orientamento, oltre che i collaboratori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scolastici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 coadiuvano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nell’assistenza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base.</w:t>
            </w:r>
          </w:p>
          <w:p w14:paraId="62A36BDB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750" w:firstLine="0"/>
              <w:jc w:val="both"/>
              <w:rPr>
                <w:i/>
              </w:rPr>
            </w:pPr>
            <w:r>
              <w:rPr>
                <w:i/>
              </w:rPr>
              <w:t>Il Dirigente scolastico, a inizio dell’anno scolastico, sulla base della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documentazione presente agli atti, definisce, con proprio decreto,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configurazione 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GLO.</w:t>
            </w:r>
          </w:p>
          <w:p w14:paraId="326D921E" w14:textId="77777777" w:rsidR="0027541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168" w:firstLine="0"/>
              <w:rPr>
                <w:i/>
              </w:rPr>
            </w:pPr>
            <w:r>
              <w:rPr>
                <w:i/>
              </w:rPr>
              <w:t>Il GLO elabora e approva il PEI tenendo in massima considerazione ogni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apporto fornito da coloro che, in base al presente articolo, sono ammessi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alla partecipazione ai suoi lavori, motivando le decisioni adottate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particolare quando esse si discostano dalle proposte formulate dai soggetti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partecipanti.</w:t>
            </w:r>
          </w:p>
        </w:tc>
        <w:tc>
          <w:tcPr>
            <w:tcW w:w="7088" w:type="dxa"/>
          </w:tcPr>
          <w:p w14:paraId="308B4F68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436E47B" w14:textId="77777777" w:rsidR="00275415" w:rsidRDefault="00275415">
      <w:pPr>
        <w:rPr>
          <w:rFonts w:ascii="Times New Roman"/>
        </w:r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18E7FD0E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88"/>
      </w:tblGrid>
      <w:tr w:rsidR="00275415" w14:paraId="0A3CE50F" w14:textId="77777777" w:rsidTr="008D46C2">
        <w:trPr>
          <w:trHeight w:val="1273"/>
        </w:trPr>
        <w:tc>
          <w:tcPr>
            <w:tcW w:w="7513" w:type="dxa"/>
          </w:tcPr>
          <w:p w14:paraId="16E3C8AC" w14:textId="77777777" w:rsidR="00275415" w:rsidRDefault="00000000">
            <w:pPr>
              <w:pStyle w:val="TableParagraph"/>
              <w:spacing w:before="99"/>
              <w:ind w:right="368"/>
              <w:rPr>
                <w:i/>
              </w:rPr>
            </w:pPr>
            <w:r>
              <w:rPr>
                <w:i/>
              </w:rPr>
              <w:t>10. Ai componenti del Gruppo di Lavoro Operativo per l’inclusione non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spetta alcun compenso, indennità, gettone di presenza, rimborso spese 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qualsivoglia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altro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emolumento.”</w:t>
            </w:r>
          </w:p>
        </w:tc>
        <w:tc>
          <w:tcPr>
            <w:tcW w:w="7088" w:type="dxa"/>
          </w:tcPr>
          <w:p w14:paraId="3B962602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5415" w14:paraId="7FCE1824" w14:textId="77777777" w:rsidTr="008D46C2">
        <w:trPr>
          <w:trHeight w:val="7451"/>
        </w:trPr>
        <w:tc>
          <w:tcPr>
            <w:tcW w:w="7513" w:type="dxa"/>
          </w:tcPr>
          <w:p w14:paraId="5D2C2B1E" w14:textId="77777777" w:rsidR="00275415" w:rsidRDefault="00000000" w:rsidP="00535B9E">
            <w:pPr>
              <w:pStyle w:val="TableParagraph"/>
              <w:spacing w:before="99"/>
              <w:ind w:right="113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 4 Funzionamento del Gruppo di Lavoro Operativo per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l’Inclusione</w:t>
            </w:r>
          </w:p>
          <w:p w14:paraId="027F005C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5D3D7075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right="86" w:firstLine="0"/>
              <w:jc w:val="both"/>
              <w:rPr>
                <w:i/>
              </w:rPr>
            </w:pPr>
            <w:r>
              <w:rPr>
                <w:i/>
              </w:rPr>
              <w:t>Il GLO si riunisce entro il 30 di giugno per la redazione del PEI provvisorio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 cui all’articolo 16 e – di norma - entro il 31 di ottobre per l’approvazione 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sottoscrizione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PEI definitivo.</w:t>
            </w:r>
          </w:p>
          <w:p w14:paraId="19102AB3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before="1"/>
              <w:ind w:right="159" w:firstLine="0"/>
              <w:jc w:val="both"/>
              <w:rPr>
                <w:i/>
              </w:rPr>
            </w:pPr>
            <w:r>
              <w:rPr>
                <w:i/>
              </w:rPr>
              <w:t>Il PEI è soggetto a verifiche periodiche nel corso dell'anno scolastico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fine di accertare il raggiungimento degli obiettivi e apportare eventuali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modifiche ed integrazioni. Il GLO si riunisce almeno una volta, da novembre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 aprile, per annotare le revisioni ed effettuare le relative verifiche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intermedie.</w:t>
            </w:r>
          </w:p>
          <w:p w14:paraId="1C42D89D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right="339" w:firstLine="0"/>
              <w:jc w:val="both"/>
              <w:rPr>
                <w:i/>
              </w:rPr>
            </w:pPr>
            <w:r>
              <w:rPr>
                <w:i/>
              </w:rPr>
              <w:t>Il GLO si riunisce ogni anno, entro il 30 di giugno, per la verifica finale 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per formulare le proposte relative al fabbisogno di risorse professionali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 l’assistenza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l’anno successivo.</w:t>
            </w:r>
          </w:p>
          <w:p w14:paraId="4B7CD2BB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right="943" w:firstLine="0"/>
              <w:jc w:val="both"/>
              <w:rPr>
                <w:i/>
              </w:rPr>
            </w:pPr>
            <w:r>
              <w:rPr>
                <w:i/>
              </w:rPr>
              <w:t>Il GLO è validamente costituito anche nel caso in cui non tutte 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componenti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abbiano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espresso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propria rappresentanza.</w:t>
            </w:r>
          </w:p>
          <w:p w14:paraId="0EAD25A8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before="2" w:line="237" w:lineRule="auto"/>
              <w:ind w:right="776" w:firstLine="0"/>
              <w:jc w:val="both"/>
              <w:rPr>
                <w:i/>
              </w:rPr>
            </w:pPr>
            <w:r>
              <w:rPr>
                <w:i/>
              </w:rPr>
              <w:t>Le riunioni del GLO si svolgono, salvo motivata necessità, in orario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scolastico, in 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coincidenti con l’orario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 lezione.</w:t>
            </w:r>
          </w:p>
          <w:p w14:paraId="238A49B7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before="1"/>
              <w:ind w:right="687" w:firstLine="0"/>
              <w:jc w:val="both"/>
              <w:rPr>
                <w:i/>
              </w:rPr>
            </w:pPr>
            <w:r>
              <w:rPr>
                <w:i/>
              </w:rPr>
              <w:t>Le riunioni del GLO possono svolgersi anche a distanza, in modalità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telematica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sincrona.</w:t>
            </w:r>
          </w:p>
          <w:p w14:paraId="0B3AC75A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before="1"/>
              <w:ind w:right="555" w:firstLine="0"/>
              <w:jc w:val="both"/>
              <w:rPr>
                <w:i/>
              </w:rPr>
            </w:pPr>
            <w:r>
              <w:rPr>
                <w:i/>
              </w:rPr>
              <w:t>Il GLO, nella composizione di cui all’articolo 3, comma 8 del presente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Decreto è convocato dal Dirigente scolastico o da suo delegato, con un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congruo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preavviso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fine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favorire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ampia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partecipazione.</w:t>
            </w:r>
          </w:p>
          <w:p w14:paraId="68FE8150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before="1"/>
              <w:ind w:right="143" w:firstLine="0"/>
              <w:jc w:val="both"/>
              <w:rPr>
                <w:i/>
              </w:rPr>
            </w:pPr>
            <w:r>
              <w:rPr>
                <w:i/>
              </w:rPr>
              <w:t>Nel corso di ciascuna riunione è redatto apposito verbale, firmato da chi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 presiede e da un segretario verbalizzante, di volta in volta individuato tra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 presenti.</w:t>
            </w:r>
          </w:p>
          <w:p w14:paraId="06B3CE0E" w14:textId="77777777" w:rsidR="00275415" w:rsidRDefault="00000000" w:rsidP="00535B9E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line="267" w:lineRule="exact"/>
              <w:ind w:left="317"/>
              <w:jc w:val="both"/>
              <w:rPr>
                <w:i/>
              </w:rPr>
            </w:pPr>
            <w:r>
              <w:rPr>
                <w:i/>
              </w:rPr>
              <w:t>I membri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hanno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accesso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 PEI discusso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approvato,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nonché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ai</w:t>
            </w:r>
          </w:p>
        </w:tc>
        <w:tc>
          <w:tcPr>
            <w:tcW w:w="7088" w:type="dxa"/>
          </w:tcPr>
          <w:p w14:paraId="3AF4A975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Modificazioni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all'articolo 4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decreto interministeriale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5715B416" w14:textId="77777777" w:rsidR="00275415" w:rsidRDefault="00000000" w:rsidP="00535B9E">
            <w:pPr>
              <w:pStyle w:val="TableParagraph"/>
              <w:spacing w:before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76AA8DE0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</w:rPr>
            </w:pPr>
          </w:p>
          <w:p w14:paraId="0811BB12" w14:textId="77777777" w:rsidR="00275415" w:rsidRDefault="00000000" w:rsidP="00535B9E">
            <w:pPr>
              <w:pStyle w:val="TableParagraph"/>
              <w:ind w:right="109"/>
              <w:jc w:val="both"/>
              <w:rPr>
                <w:i/>
              </w:rPr>
            </w:pPr>
            <w:r>
              <w:rPr>
                <w:i/>
              </w:rPr>
              <w:t>1. All'articolo 4 del decreto interministeriale 29 dicembre 2020, n. 182,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apportate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modificazioni:</w:t>
            </w:r>
          </w:p>
          <w:p w14:paraId="2B425C36" w14:textId="77777777" w:rsidR="00275415" w:rsidRDefault="00000000" w:rsidP="00535B9E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"/>
              <w:jc w:val="both"/>
              <w:rPr>
                <w:i/>
              </w:rPr>
            </w:pP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parole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«in orario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scolastico»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soppresse;</w:t>
            </w:r>
          </w:p>
          <w:p w14:paraId="2BD83FB6" w14:textId="77777777" w:rsidR="00275415" w:rsidRDefault="00000000" w:rsidP="00535B9E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line="267" w:lineRule="exact"/>
              <w:jc w:val="both"/>
              <w:rPr>
                <w:i/>
              </w:rPr>
            </w:pPr>
            <w:r>
              <w:rPr>
                <w:i/>
              </w:rPr>
              <w:t>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11, le parole «comma 11»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sostituite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dalle seguenti:</w:t>
            </w:r>
          </w:p>
          <w:p w14:paraId="2210F685" w14:textId="77777777" w:rsidR="00275415" w:rsidRDefault="00000000" w:rsidP="00535B9E">
            <w:pPr>
              <w:pStyle w:val="TableParagraph"/>
              <w:spacing w:line="267" w:lineRule="exact"/>
              <w:jc w:val="both"/>
              <w:rPr>
                <w:i/>
              </w:rPr>
            </w:pPr>
            <w:r>
              <w:rPr>
                <w:i/>
              </w:rPr>
              <w:t>«comma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10».”</w:t>
            </w:r>
          </w:p>
        </w:tc>
      </w:tr>
    </w:tbl>
    <w:p w14:paraId="20811664" w14:textId="77777777" w:rsidR="00275415" w:rsidRDefault="00275415" w:rsidP="00535B9E">
      <w:pPr>
        <w:spacing w:line="267" w:lineRule="exact"/>
        <w:jc w:val="both"/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1344B0CE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88"/>
      </w:tblGrid>
      <w:tr w:rsidR="00275415" w14:paraId="639298F9" w14:textId="77777777" w:rsidTr="008D46C2">
        <w:trPr>
          <w:trHeight w:val="3155"/>
        </w:trPr>
        <w:tc>
          <w:tcPr>
            <w:tcW w:w="7513" w:type="dxa"/>
          </w:tcPr>
          <w:p w14:paraId="4D3F8456" w14:textId="77777777" w:rsidR="00275415" w:rsidRDefault="00000000" w:rsidP="00535B9E">
            <w:pPr>
              <w:pStyle w:val="TableParagraph"/>
              <w:spacing w:before="99"/>
              <w:jc w:val="both"/>
              <w:rPr>
                <w:i/>
              </w:rPr>
            </w:pPr>
            <w:r>
              <w:rPr>
                <w:i/>
              </w:rPr>
              <w:t>verbali.</w:t>
            </w:r>
          </w:p>
          <w:p w14:paraId="18C4A53F" w14:textId="77777777" w:rsidR="00275415" w:rsidRDefault="00000000" w:rsidP="00535B9E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before="1"/>
              <w:ind w:right="355" w:firstLine="0"/>
              <w:jc w:val="both"/>
              <w:rPr>
                <w:i/>
              </w:rPr>
            </w:pPr>
            <w:r>
              <w:rPr>
                <w:i/>
              </w:rPr>
              <w:t>I componenti del GLO di cui all'articolo 3, comma 1 del presente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Decreto, nell’ambito delle procedure finalizzate all’individuazione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fabbisogno di risorse professionali per il sostegno didattico e l’assistenza,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possono accedere alla partizione del sistema SIDI – Anagrafe degli alunni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disabilità,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consultare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documentazione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necessaria.</w:t>
            </w:r>
          </w:p>
          <w:p w14:paraId="4B0418BC" w14:textId="77777777" w:rsidR="00275415" w:rsidRDefault="00000000" w:rsidP="00535B9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</w:tabs>
              <w:ind w:right="195" w:firstLine="0"/>
              <w:jc w:val="both"/>
              <w:rPr>
                <w:i/>
              </w:rPr>
            </w:pPr>
            <w:r>
              <w:rPr>
                <w:i/>
              </w:rPr>
              <w:t>Le procedure di accesso e di compilazione del PEI nonché di accesso per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 consultazione della documentazione di cui al comma 11, riguardante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l’alunno con disabilità, sono attuate nel rigoroso rispetto del Regolamento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Generale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sulla Protezione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dei Dati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(RGPD,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Regolamento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UE n.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2016/679).”</w:t>
            </w:r>
          </w:p>
        </w:tc>
        <w:tc>
          <w:tcPr>
            <w:tcW w:w="7088" w:type="dxa"/>
          </w:tcPr>
          <w:p w14:paraId="7735BCA2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25576CCA" w14:textId="77777777" w:rsidTr="008D46C2">
        <w:trPr>
          <w:trHeight w:val="4227"/>
        </w:trPr>
        <w:tc>
          <w:tcPr>
            <w:tcW w:w="7513" w:type="dxa"/>
          </w:tcPr>
          <w:p w14:paraId="0A0367B2" w14:textId="77777777" w:rsidR="00275415" w:rsidRDefault="00000000" w:rsidP="00535B9E">
            <w:pPr>
              <w:pStyle w:val="TableParagraph"/>
              <w:spacing w:before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Raccordo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Profilo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Funzionamento</w:t>
            </w:r>
          </w:p>
          <w:p w14:paraId="3FADC5F8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</w:rPr>
            </w:pPr>
          </w:p>
          <w:p w14:paraId="08909EAD" w14:textId="2F833D66" w:rsidR="00275415" w:rsidRDefault="00000000" w:rsidP="00535B9E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before="1"/>
              <w:ind w:right="110" w:firstLine="0"/>
              <w:jc w:val="both"/>
              <w:rPr>
                <w:i/>
              </w:rPr>
            </w:pPr>
            <w:r>
              <w:rPr>
                <w:i/>
              </w:rPr>
              <w:t xml:space="preserve">Ai sensi dell’articolo 5, comma 4, lettera a) del </w:t>
            </w:r>
            <w:r w:rsidR="00535B9E">
              <w:rPr>
                <w:i/>
              </w:rPr>
              <w:t>D.lgs.</w:t>
            </w:r>
            <w:r>
              <w:rPr>
                <w:i/>
              </w:rPr>
              <w:t xml:space="preserve"> 66/2017, il Profilo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Funzionamento è il documento propedeutico e necessario alla redazione del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PEI. Pertanto, è opportuno che il GLO, oltre a prendere visione del Profilo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Funzionamento, ne fornisca una sintesi che metta in evidenza 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informazioni relative alle dimensioni rispetto alle quali è necessaria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un’analisi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puntuale, seguita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progettazione di interventi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specifici.</w:t>
            </w:r>
          </w:p>
          <w:p w14:paraId="2F2415AF" w14:textId="77777777" w:rsidR="00275415" w:rsidRDefault="00000000" w:rsidP="00535B9E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before="1"/>
              <w:ind w:right="335" w:firstLine="0"/>
              <w:jc w:val="both"/>
              <w:rPr>
                <w:i/>
              </w:rPr>
            </w:pPr>
            <w:r>
              <w:rPr>
                <w:i/>
              </w:rPr>
              <w:t>Nel PEI sono riportati, attraverso una sintetica descrizione, gli elementi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generali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desunti dal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Profilo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 Funzionamento.</w:t>
            </w:r>
          </w:p>
          <w:p w14:paraId="1660B551" w14:textId="77777777" w:rsidR="00275415" w:rsidRDefault="00000000" w:rsidP="00535B9E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ind w:right="661" w:firstLine="0"/>
              <w:jc w:val="both"/>
              <w:rPr>
                <w:i/>
              </w:rPr>
            </w:pPr>
            <w:r>
              <w:rPr>
                <w:i/>
              </w:rPr>
              <w:t>Qualora, nella fase transitoria di attuazione delle norme, non fosse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disponibile il Profilo di funzionamento, le informazioni necessarie alla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redazione del PEI sono desunte dalla Diagnosi Funzionale e dal Profilo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Dinamico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Funzionale.”</w:t>
            </w:r>
          </w:p>
        </w:tc>
        <w:tc>
          <w:tcPr>
            <w:tcW w:w="7088" w:type="dxa"/>
          </w:tcPr>
          <w:p w14:paraId="171896A1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5415" w14:paraId="3B47CB2E" w14:textId="77777777" w:rsidTr="008D46C2">
        <w:trPr>
          <w:trHeight w:val="1542"/>
        </w:trPr>
        <w:tc>
          <w:tcPr>
            <w:tcW w:w="7513" w:type="dxa"/>
          </w:tcPr>
          <w:p w14:paraId="25F5541B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Raccordo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PEI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Progetto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Individuale</w:t>
            </w:r>
          </w:p>
          <w:p w14:paraId="4FA857AA" w14:textId="77777777" w:rsidR="00275415" w:rsidRDefault="00275415" w:rsidP="00535B9E">
            <w:pPr>
              <w:pStyle w:val="TableParagraph"/>
              <w:spacing w:before="11"/>
              <w:ind w:left="0"/>
              <w:jc w:val="both"/>
              <w:rPr>
                <w:b/>
                <w:sz w:val="21"/>
              </w:rPr>
            </w:pPr>
          </w:p>
          <w:p w14:paraId="0837F605" w14:textId="77777777" w:rsidR="00275415" w:rsidRDefault="00000000" w:rsidP="00535B9E">
            <w:pPr>
              <w:pStyle w:val="TableParagraph"/>
              <w:ind w:right="345"/>
              <w:jc w:val="both"/>
              <w:rPr>
                <w:i/>
              </w:rPr>
            </w:pPr>
            <w:r>
              <w:rPr>
                <w:i/>
              </w:rPr>
              <w:t>1. Nel PEI sono esplicitate indicazioni relative al raccordo tra il PEI e 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Progetto Individuale di cui all’articolo 14 della legge 8 novembre 2000, n.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328,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fine 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realizzare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progettazione inclusiva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 recepisca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anche</w:t>
            </w:r>
          </w:p>
        </w:tc>
        <w:tc>
          <w:tcPr>
            <w:tcW w:w="7088" w:type="dxa"/>
          </w:tcPr>
          <w:p w14:paraId="65E5C873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14:paraId="4C4A70A9" w14:textId="77777777" w:rsidR="00275415" w:rsidRDefault="00275415" w:rsidP="00535B9E">
      <w:pPr>
        <w:jc w:val="both"/>
        <w:rPr>
          <w:rFonts w:ascii="Times New Roman"/>
        </w:r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5ED0F223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88"/>
      </w:tblGrid>
      <w:tr w:rsidR="00275415" w14:paraId="05C2CE34" w14:textId="77777777" w:rsidTr="00535B9E">
        <w:trPr>
          <w:trHeight w:val="3155"/>
        </w:trPr>
        <w:tc>
          <w:tcPr>
            <w:tcW w:w="7513" w:type="dxa"/>
          </w:tcPr>
          <w:p w14:paraId="10E61464" w14:textId="77777777" w:rsidR="00275415" w:rsidRDefault="00000000" w:rsidP="00535B9E">
            <w:pPr>
              <w:pStyle w:val="TableParagraph"/>
              <w:spacing w:before="99"/>
              <w:jc w:val="both"/>
              <w:rPr>
                <w:i/>
              </w:rPr>
            </w:pPr>
            <w:r>
              <w:rPr>
                <w:i/>
              </w:rPr>
              <w:t>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esterne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contesto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scolastico, coordinate dall’Ente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locale,</w:t>
            </w:r>
          </w:p>
          <w:p w14:paraId="65A8F47A" w14:textId="77777777" w:rsidR="00275415" w:rsidRDefault="00000000" w:rsidP="00535B9E">
            <w:pPr>
              <w:pStyle w:val="TableParagraph"/>
              <w:spacing w:before="1"/>
              <w:ind w:right="290"/>
              <w:jc w:val="both"/>
              <w:rPr>
                <w:i/>
              </w:rPr>
            </w:pPr>
            <w:r>
              <w:rPr>
                <w:i/>
              </w:rPr>
              <w:t>rivolte allo sviluppo della persona e alla sua piena partecipazione alla vita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sociale.</w:t>
            </w:r>
          </w:p>
          <w:p w14:paraId="1DB7D659" w14:textId="77777777" w:rsidR="00275415" w:rsidRDefault="00000000" w:rsidP="00535B9E">
            <w:pPr>
              <w:pStyle w:val="TableParagraph"/>
              <w:numPr>
                <w:ilvl w:val="0"/>
                <w:numId w:val="25"/>
              </w:numPr>
              <w:tabs>
                <w:tab w:val="left" w:pos="318"/>
              </w:tabs>
              <w:ind w:right="89" w:firstLine="0"/>
              <w:jc w:val="both"/>
              <w:rPr>
                <w:i/>
              </w:rPr>
            </w:pPr>
            <w:r>
              <w:rPr>
                <w:i/>
              </w:rPr>
              <w:t>Nel caso in cui il Progetto Individuale sia stato già redatto, al momento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della predisposizione del PEI, è necessario riportare una sintesi dei contenuti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 aggiungere informazioni sulle modalità di coordinamento e interazione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 il PEI,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tenendo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considerazioni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famiglia.</w:t>
            </w:r>
          </w:p>
          <w:p w14:paraId="30A6C8A2" w14:textId="77777777" w:rsidR="00275415" w:rsidRDefault="00000000" w:rsidP="00535B9E">
            <w:pPr>
              <w:pStyle w:val="TableParagraph"/>
              <w:numPr>
                <w:ilvl w:val="0"/>
                <w:numId w:val="25"/>
              </w:numPr>
              <w:tabs>
                <w:tab w:val="left" w:pos="318"/>
              </w:tabs>
              <w:ind w:right="532" w:firstLine="0"/>
              <w:jc w:val="both"/>
              <w:rPr>
                <w:i/>
              </w:rPr>
            </w:pPr>
            <w:r>
              <w:rPr>
                <w:i/>
              </w:rPr>
              <w:t>Nel caso in cui il Progetto Individuale sia stato richiesto e non ancora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redatto, è opportuno raccogliere indicazioni utili per la redazione 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Progetto.”</w:t>
            </w:r>
          </w:p>
        </w:tc>
        <w:tc>
          <w:tcPr>
            <w:tcW w:w="7088" w:type="dxa"/>
          </w:tcPr>
          <w:p w14:paraId="096BC074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5379F575" w14:textId="77777777" w:rsidTr="00535B9E">
        <w:trPr>
          <w:trHeight w:val="2704"/>
        </w:trPr>
        <w:tc>
          <w:tcPr>
            <w:tcW w:w="7513" w:type="dxa"/>
          </w:tcPr>
          <w:p w14:paraId="1D6D4CE0" w14:textId="77777777" w:rsidR="00275415" w:rsidRDefault="00000000" w:rsidP="00535B9E">
            <w:pPr>
              <w:pStyle w:val="TableParagraph"/>
              <w:spacing w:before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Quadro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informativo</w:t>
            </w:r>
          </w:p>
          <w:p w14:paraId="052AF8C2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</w:rPr>
            </w:pPr>
          </w:p>
          <w:p w14:paraId="5C95D39C" w14:textId="77777777" w:rsidR="00275415" w:rsidRDefault="00000000" w:rsidP="00535B9E">
            <w:pPr>
              <w:pStyle w:val="TableParagraph"/>
              <w:numPr>
                <w:ilvl w:val="0"/>
                <w:numId w:val="24"/>
              </w:numPr>
              <w:tabs>
                <w:tab w:val="left" w:pos="318"/>
              </w:tabs>
              <w:spacing w:before="1"/>
              <w:ind w:right="220" w:firstLine="0"/>
              <w:jc w:val="both"/>
              <w:rPr>
                <w:i/>
              </w:rPr>
            </w:pPr>
            <w:r>
              <w:rPr>
                <w:i/>
              </w:rPr>
              <w:t>Il modello di PEI prevede un “Quadro informativo” redatto a cura dei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genitori o esercenti la responsabilità genitoriale ovvero di altri componenti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 GLO esterni all’istituzione scolastica, relativo alla situazione familiare 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descrizione dell’alunno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 disabilità.</w:t>
            </w:r>
          </w:p>
          <w:p w14:paraId="7AE3FD28" w14:textId="77777777" w:rsidR="00275415" w:rsidRDefault="00000000" w:rsidP="00535B9E">
            <w:pPr>
              <w:pStyle w:val="TableParagraph"/>
              <w:numPr>
                <w:ilvl w:val="0"/>
                <w:numId w:val="24"/>
              </w:numPr>
              <w:tabs>
                <w:tab w:val="left" w:pos="318"/>
              </w:tabs>
              <w:ind w:right="109" w:firstLine="0"/>
              <w:jc w:val="both"/>
              <w:rPr>
                <w:i/>
              </w:rPr>
            </w:pPr>
            <w:r>
              <w:rPr>
                <w:i/>
              </w:rPr>
              <w:t>Nella scuola secondaria di secondo grado, uno specifico spazio è dedicato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descrizione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sé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studente, attraverso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interviste 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colloqui.”</w:t>
            </w:r>
          </w:p>
        </w:tc>
        <w:tc>
          <w:tcPr>
            <w:tcW w:w="7088" w:type="dxa"/>
          </w:tcPr>
          <w:p w14:paraId="1773E08B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7E4D8354" w14:textId="77777777" w:rsidTr="00535B9E">
        <w:trPr>
          <w:trHeight w:val="2886"/>
        </w:trPr>
        <w:tc>
          <w:tcPr>
            <w:tcW w:w="7513" w:type="dxa"/>
          </w:tcPr>
          <w:p w14:paraId="08CA75DB" w14:textId="77777777" w:rsidR="00275415" w:rsidRDefault="00000000" w:rsidP="00535B9E">
            <w:pPr>
              <w:pStyle w:val="TableParagraph"/>
              <w:spacing w:before="99"/>
              <w:ind w:right="59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 8 Attività di osservazione sistematica e progettazione degli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interventi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di sostegno didattico</w:t>
            </w:r>
          </w:p>
          <w:p w14:paraId="5A17F8B2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64ACAFF6" w14:textId="77777777" w:rsidR="00275415" w:rsidRDefault="00000000" w:rsidP="00535B9E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</w:tabs>
              <w:ind w:right="688" w:firstLine="0"/>
              <w:jc w:val="both"/>
              <w:rPr>
                <w:i/>
              </w:rPr>
            </w:pPr>
            <w:r>
              <w:rPr>
                <w:i/>
              </w:rPr>
              <w:t>Al fine di individuare i punti di forza sui quali costruire gli interventi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educativi e didattici, la progettazione è preceduta da attività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osservazione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sistematica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sull’alunno.</w:t>
            </w:r>
          </w:p>
          <w:p w14:paraId="4FE74E67" w14:textId="77777777" w:rsidR="00275415" w:rsidRDefault="00000000" w:rsidP="00535B9E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</w:tabs>
              <w:ind w:right="372" w:firstLine="0"/>
              <w:jc w:val="both"/>
              <w:rPr>
                <w:i/>
              </w:rPr>
            </w:pPr>
            <w:r>
              <w:rPr>
                <w:i/>
              </w:rPr>
              <w:t>L’osservazione sistematica - compito affidato a tutti i docenti della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sezione e della classe - e la conseguente elaborazione degli interventi per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l’alunno tengono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articolano nelle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seguenti dimensioni:</w:t>
            </w:r>
          </w:p>
          <w:p w14:paraId="77B79DAE" w14:textId="77777777" w:rsidR="00275415" w:rsidRDefault="00000000" w:rsidP="00535B9E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dimensione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relazione, della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interazione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della socializzazione,</w:t>
            </w:r>
          </w:p>
        </w:tc>
        <w:tc>
          <w:tcPr>
            <w:tcW w:w="7088" w:type="dxa"/>
          </w:tcPr>
          <w:p w14:paraId="5A291B5D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Modificazioni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all'articolo 8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decreto interministeriale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760BA210" w14:textId="77777777" w:rsidR="00275415" w:rsidRDefault="00000000" w:rsidP="00535B9E">
            <w:pPr>
              <w:pStyle w:val="TableParagraph"/>
              <w:spacing w:before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37553381" w14:textId="77777777" w:rsidR="00275415" w:rsidRDefault="00275415" w:rsidP="00535B9E">
            <w:pPr>
              <w:pStyle w:val="TableParagraph"/>
              <w:spacing w:before="2"/>
              <w:ind w:left="0"/>
              <w:jc w:val="both"/>
              <w:rPr>
                <w:b/>
              </w:rPr>
            </w:pPr>
          </w:p>
          <w:p w14:paraId="5AA5A0B9" w14:textId="77777777" w:rsidR="00275415" w:rsidRDefault="00000000" w:rsidP="00535B9E">
            <w:pPr>
              <w:pStyle w:val="TableParagraph"/>
              <w:spacing w:line="237" w:lineRule="auto"/>
              <w:ind w:right="109"/>
              <w:jc w:val="both"/>
              <w:rPr>
                <w:i/>
              </w:rPr>
            </w:pPr>
            <w:r>
              <w:rPr>
                <w:i/>
              </w:rPr>
              <w:t>1. All'articolo 8 del decreto interministeriale 29 dicembre 2020, n. 182,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apportate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modificazioni:</w:t>
            </w:r>
          </w:p>
          <w:p w14:paraId="1F13B047" w14:textId="77777777" w:rsidR="00275415" w:rsidRDefault="00000000" w:rsidP="00535B9E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2"/>
              <w:ind w:right="523" w:firstLine="0"/>
              <w:jc w:val="both"/>
              <w:rPr>
                <w:i/>
              </w:rPr>
            </w:pPr>
            <w:r>
              <w:rPr>
                <w:i/>
              </w:rPr>
              <w:t>al comma 2, lettera d), dopo le parole «risoluzione di compiti,»,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aggiunte le seguenti: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«e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dalla scuola primaria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-»;</w:t>
            </w:r>
          </w:p>
          <w:p w14:paraId="515E49D1" w14:textId="77777777" w:rsidR="00275415" w:rsidRDefault="00000000" w:rsidP="00535B9E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left="330"/>
              <w:jc w:val="both"/>
              <w:rPr>
                <w:i/>
              </w:rPr>
            </w:pPr>
            <w:r>
              <w:rPr>
                <w:i/>
              </w:rPr>
              <w:t>dopo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aggiunto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 seguente:</w:t>
            </w:r>
          </w:p>
          <w:p w14:paraId="2942AF58" w14:textId="77777777" w:rsidR="00275415" w:rsidRDefault="00000000" w:rsidP="00535B9E">
            <w:pPr>
              <w:pStyle w:val="TableParagraph"/>
              <w:ind w:right="240"/>
              <w:jc w:val="both"/>
              <w:rPr>
                <w:i/>
              </w:rPr>
            </w:pPr>
            <w:r>
              <w:rPr>
                <w:i/>
              </w:rPr>
              <w:t>«4. I “Domini” richiamati nelle Linee guida per la redazione della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certificazione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 età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evolutiva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fini dell’inclusione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scolastica e</w:t>
            </w:r>
          </w:p>
        </w:tc>
      </w:tr>
    </w:tbl>
    <w:p w14:paraId="7EB42ED7" w14:textId="77777777" w:rsidR="00275415" w:rsidRDefault="00275415">
      <w:p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6175DBB9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88"/>
      </w:tblGrid>
      <w:tr w:rsidR="00275415" w14:paraId="611B55D0" w14:textId="77777777" w:rsidTr="00535B9E">
        <w:trPr>
          <w:trHeight w:val="7720"/>
        </w:trPr>
        <w:tc>
          <w:tcPr>
            <w:tcW w:w="7513" w:type="dxa"/>
          </w:tcPr>
          <w:p w14:paraId="017B3E86" w14:textId="77777777" w:rsidR="00275415" w:rsidRDefault="00000000" w:rsidP="00535B9E">
            <w:pPr>
              <w:pStyle w:val="TableParagraph"/>
              <w:spacing w:before="99"/>
              <w:ind w:right="353"/>
              <w:jc w:val="both"/>
              <w:rPr>
                <w:i/>
              </w:rPr>
            </w:pPr>
            <w:r>
              <w:rPr>
                <w:i/>
              </w:rPr>
              <w:t>che fa riferimento alla sfera affettivo relazionale, considerando l’area del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sé, il rapporto con gli altri, la motivazione verso la relazione consapevole,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anche con il gruppo dei pari, le interazioni con gli adulti di riferimento nel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contesto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scolastico,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motivazione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all’apprendimento;</w:t>
            </w:r>
          </w:p>
          <w:p w14:paraId="701A46E3" w14:textId="77777777" w:rsidR="00275415" w:rsidRDefault="00000000" w:rsidP="00535B9E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right="77" w:firstLine="0"/>
              <w:jc w:val="both"/>
              <w:rPr>
                <w:i/>
              </w:rPr>
            </w:pPr>
            <w:r>
              <w:rPr>
                <w:i/>
              </w:rPr>
              <w:t>la dimensione della comunicazione e del linguaggio, che fa riferimento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alla competenza linguistica, intesa come comprensione del linguaggio orale,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verbale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 relativo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uso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comunicativo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linguaggio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verbale o di linguaggi alternativi o integrativi, comprese tutte le forme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comunicazione non verbale, artistica e musicale; considera anche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dimensione comunicazionale, intesa come modalità di interazione, presenza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tipologia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contenuti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prevalenti,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utilizzo di mezzi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privilegiati;</w:t>
            </w:r>
          </w:p>
          <w:p w14:paraId="3B1E52C0" w14:textId="77777777" w:rsidR="00275415" w:rsidRDefault="00000000" w:rsidP="00535B9E">
            <w:pPr>
              <w:pStyle w:val="TableParagraph"/>
              <w:numPr>
                <w:ilvl w:val="0"/>
                <w:numId w:val="21"/>
              </w:numPr>
              <w:tabs>
                <w:tab w:val="left" w:pos="297"/>
              </w:tabs>
              <w:spacing w:before="1"/>
              <w:ind w:right="520" w:firstLine="0"/>
              <w:jc w:val="both"/>
              <w:rPr>
                <w:i/>
              </w:rPr>
            </w:pPr>
            <w:r>
              <w:rPr>
                <w:i/>
              </w:rPr>
              <w:t>la dimensione dell’autonomia e dell’orientamento, che fa riferimento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all’autonomia della persona e all’autonomia sociale, alle dimensioni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motorio-prassica (motricità globale, motricità fine, prassie semplici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complesse)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sensoriale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(funzionalità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visiva, uditiva, tattile);</w:t>
            </w:r>
          </w:p>
          <w:p w14:paraId="15595E81" w14:textId="77777777" w:rsidR="00275415" w:rsidRDefault="00000000" w:rsidP="00535B9E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right="247" w:firstLine="0"/>
              <w:jc w:val="both"/>
              <w:rPr>
                <w:i/>
              </w:rPr>
            </w:pPr>
            <w:r>
              <w:rPr>
                <w:i/>
              </w:rPr>
              <w:t>la dimensione cognitiva, neuropsicologica e dell’apprendimento, che fa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riferimento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capacità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mnesiche,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intellettive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all’organizzazione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spazio-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temporale; al livello di sviluppo raggiunto in ordine alle strategie utilizzate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risoluzione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compiti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propri per la fascia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d’età,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agli</w:t>
            </w:r>
          </w:p>
          <w:p w14:paraId="208B2AAB" w14:textId="77777777" w:rsidR="00275415" w:rsidRDefault="00000000" w:rsidP="00535B9E">
            <w:pPr>
              <w:pStyle w:val="TableParagraph"/>
              <w:ind w:right="890"/>
              <w:jc w:val="both"/>
              <w:rPr>
                <w:i/>
              </w:rPr>
            </w:pPr>
            <w:r>
              <w:rPr>
                <w:i/>
              </w:rPr>
              <w:t>stili cognitivi, alla capacità di integrare competenze diverse per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risoluzione di compiti, alle competenze di lettura, scrittura, calcolo,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decodifica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testi 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messaggi.</w:t>
            </w:r>
          </w:p>
          <w:p w14:paraId="15F0B79E" w14:textId="77777777" w:rsidR="00275415" w:rsidRDefault="00000000" w:rsidP="00535B9E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jc w:val="both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ciascuna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dimensioni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individuare:</w:t>
            </w:r>
          </w:p>
          <w:p w14:paraId="4EC0E58A" w14:textId="77777777" w:rsidR="00275415" w:rsidRDefault="00000000" w:rsidP="00535B9E">
            <w:pPr>
              <w:pStyle w:val="TableParagraph"/>
              <w:numPr>
                <w:ilvl w:val="1"/>
                <w:numId w:val="20"/>
              </w:numPr>
              <w:tabs>
                <w:tab w:val="left" w:pos="319"/>
              </w:tabs>
              <w:spacing w:line="267" w:lineRule="exact"/>
              <w:ind w:hanging="219"/>
              <w:jc w:val="both"/>
              <w:rPr>
                <w:i/>
              </w:rPr>
            </w:pPr>
            <w:r>
              <w:rPr>
                <w:i/>
              </w:rPr>
              <w:t>obiettivi 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esiti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attesi;</w:t>
            </w:r>
          </w:p>
          <w:p w14:paraId="5932C15D" w14:textId="77777777" w:rsidR="00275415" w:rsidRDefault="00000000" w:rsidP="00535B9E">
            <w:pPr>
              <w:pStyle w:val="TableParagraph"/>
              <w:numPr>
                <w:ilvl w:val="1"/>
                <w:numId w:val="20"/>
              </w:numPr>
              <w:tabs>
                <w:tab w:val="left" w:pos="319"/>
              </w:tabs>
              <w:spacing w:line="267" w:lineRule="exact"/>
              <w:ind w:hanging="219"/>
              <w:jc w:val="both"/>
              <w:rPr>
                <w:i/>
              </w:rPr>
            </w:pPr>
            <w:r>
              <w:rPr>
                <w:i/>
              </w:rPr>
              <w:t>interventi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didattici 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metodologici, articolati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in:</w:t>
            </w:r>
          </w:p>
          <w:p w14:paraId="0B30EBA6" w14:textId="77777777" w:rsidR="00275415" w:rsidRDefault="00000000" w:rsidP="00535B9E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before="1"/>
              <w:ind w:hanging="156"/>
              <w:jc w:val="both"/>
              <w:rPr>
                <w:i/>
              </w:rPr>
            </w:pPr>
            <w:r>
              <w:rPr>
                <w:i/>
              </w:rPr>
              <w:t>attività;</w:t>
            </w:r>
          </w:p>
          <w:p w14:paraId="6ECCF121" w14:textId="77777777" w:rsidR="00275415" w:rsidRDefault="00000000" w:rsidP="00535B9E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left="306" w:hanging="207"/>
              <w:jc w:val="both"/>
              <w:rPr>
                <w:i/>
              </w:rPr>
            </w:pPr>
            <w:r>
              <w:rPr>
                <w:i/>
              </w:rPr>
              <w:t>strategie 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strumenti.”</w:t>
            </w:r>
          </w:p>
        </w:tc>
        <w:tc>
          <w:tcPr>
            <w:tcW w:w="7088" w:type="dxa"/>
          </w:tcPr>
          <w:p w14:paraId="474B772C" w14:textId="77777777" w:rsidR="00275415" w:rsidRDefault="00000000" w:rsidP="00535B9E">
            <w:pPr>
              <w:pStyle w:val="TableParagraph"/>
              <w:spacing w:before="99"/>
              <w:ind w:right="152"/>
              <w:jc w:val="both"/>
              <w:rPr>
                <w:i/>
              </w:rPr>
            </w:pPr>
            <w:r>
              <w:rPr>
                <w:i/>
              </w:rPr>
              <w:t>del profilo di funzionamento, adottate con decreto interministeriale del 14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settembre 2022, già indicati nella legge n. 104 del 1992, corrispondono alle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“Dimensioni”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presente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articolo,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come 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seguito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riportato:</w:t>
            </w:r>
          </w:p>
          <w:p w14:paraId="3527BA50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5023550B" w14:textId="77777777" w:rsidR="00275415" w:rsidRDefault="00275415" w:rsidP="00535B9E">
            <w:pPr>
              <w:pStyle w:val="TableParagraph"/>
              <w:spacing w:before="2"/>
              <w:ind w:left="0"/>
              <w:jc w:val="both"/>
              <w:rPr>
                <w:b/>
                <w:sz w:val="24"/>
              </w:rPr>
            </w:pPr>
          </w:p>
          <w:p w14:paraId="768279DC" w14:textId="77777777" w:rsidR="00275415" w:rsidRDefault="00000000" w:rsidP="00535B9E">
            <w:pPr>
              <w:pStyle w:val="TableParagraph"/>
              <w:ind w:left="177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711916" wp14:editId="5ADC2553">
                  <wp:extent cx="4045865" cy="15057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865" cy="15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9D839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7138BA60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2852F381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115474CE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7011CD9D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7609E483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749065C1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629C9A2B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2CD3439B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3FD55EEF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77A7D78E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7D054F87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4FC8F271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6B09B164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6DE72916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  <w:sz w:val="20"/>
              </w:rPr>
            </w:pPr>
          </w:p>
          <w:p w14:paraId="5820103A" w14:textId="77777777" w:rsidR="00275415" w:rsidRDefault="00275415" w:rsidP="00535B9E">
            <w:pPr>
              <w:pStyle w:val="TableParagraph"/>
              <w:spacing w:before="9"/>
              <w:ind w:left="0"/>
              <w:jc w:val="both"/>
              <w:rPr>
                <w:b/>
                <w:sz w:val="19"/>
              </w:rPr>
            </w:pPr>
          </w:p>
        </w:tc>
      </w:tr>
      <w:tr w:rsidR="00275415" w14:paraId="1A327EB4" w14:textId="77777777" w:rsidTr="00535B9E">
        <w:trPr>
          <w:trHeight w:val="1004"/>
        </w:trPr>
        <w:tc>
          <w:tcPr>
            <w:tcW w:w="7513" w:type="dxa"/>
          </w:tcPr>
          <w:p w14:paraId="70B7F71C" w14:textId="77777777" w:rsidR="00275415" w:rsidRDefault="00275415" w:rsidP="00535B9E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14:paraId="5C8FD240" w14:textId="77777777" w:rsidR="00275415" w:rsidRDefault="00000000" w:rsidP="00535B9E">
            <w:pPr>
              <w:pStyle w:val="TableParagraph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Ambiente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apprendimento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inclusivo</w:t>
            </w:r>
          </w:p>
        </w:tc>
        <w:tc>
          <w:tcPr>
            <w:tcW w:w="7088" w:type="dxa"/>
          </w:tcPr>
          <w:p w14:paraId="1481BC71" w14:textId="77777777" w:rsidR="00275415" w:rsidRDefault="00275415" w:rsidP="00535B9E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14:paraId="5026F0B3" w14:textId="77777777" w:rsidR="00275415" w:rsidRDefault="00000000" w:rsidP="00535B9E">
            <w:pPr>
              <w:pStyle w:val="TableParagraph"/>
              <w:spacing w:line="267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 Modificazione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decreto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interministeriale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00ECDEF8" w14:textId="77777777" w:rsidR="00275415" w:rsidRDefault="00000000" w:rsidP="00535B9E">
            <w:pPr>
              <w:pStyle w:val="TableParagraph"/>
              <w:spacing w:line="267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</w:tc>
      </w:tr>
    </w:tbl>
    <w:p w14:paraId="1E33721F" w14:textId="77777777" w:rsidR="00275415" w:rsidRDefault="00275415" w:rsidP="00535B9E">
      <w:pPr>
        <w:spacing w:line="267" w:lineRule="exact"/>
        <w:jc w:val="both"/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36ADCD1E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88"/>
      </w:tblGrid>
      <w:tr w:rsidR="00275415" w14:paraId="19679945" w14:textId="77777777" w:rsidTr="00535B9E">
        <w:trPr>
          <w:trHeight w:val="5303"/>
        </w:trPr>
        <w:tc>
          <w:tcPr>
            <w:tcW w:w="7513" w:type="dxa"/>
          </w:tcPr>
          <w:p w14:paraId="44A2BC6C" w14:textId="68E0C185" w:rsidR="00275415" w:rsidRDefault="00000000" w:rsidP="00535B9E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spacing w:before="99"/>
              <w:ind w:right="336" w:firstLine="0"/>
              <w:jc w:val="both"/>
              <w:rPr>
                <w:i/>
              </w:rPr>
            </w:pPr>
            <w:r>
              <w:rPr>
                <w:i/>
              </w:rPr>
              <w:t xml:space="preserve">Ai sensi dell’articolo 7, comma 2 del </w:t>
            </w:r>
            <w:r w:rsidR="00535B9E">
              <w:rPr>
                <w:i/>
              </w:rPr>
              <w:t>D.lgs.</w:t>
            </w:r>
            <w:r>
              <w:rPr>
                <w:i/>
              </w:rPr>
              <w:t xml:space="preserve"> 66/2017, nella progettazione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educativo-didattica si pone particolare riguardo all’indicazione dei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facilitatori e delle barriere, secondo la prospettiva bio-psico-sociale alla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classificazione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ICF dell’OMS.</w:t>
            </w:r>
          </w:p>
          <w:p w14:paraId="3223462A" w14:textId="2DCB7217" w:rsidR="00275415" w:rsidRDefault="00000000" w:rsidP="00535B9E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ind w:right="125" w:firstLine="0"/>
              <w:jc w:val="both"/>
              <w:rPr>
                <w:i/>
              </w:rPr>
            </w:pPr>
            <w:r>
              <w:rPr>
                <w:i/>
              </w:rPr>
              <w:t xml:space="preserve">Al fine di realizzare quanto indicato all’articolo 7, comma 2 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66/2017, sono condotte dai docenti osservazioni nel contesto scolastico con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indicazione delle barriere e dei facilitatori a seguito dell’osservazione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sistematica dell’alunno con disabilità e della classe, avendo cura, nella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 secondaria di secondo grado, di tener conto delle indicazioni fornite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dallo studente.</w:t>
            </w:r>
          </w:p>
          <w:p w14:paraId="0E478550" w14:textId="77777777" w:rsidR="00275415" w:rsidRDefault="00000000" w:rsidP="00535B9E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ind w:right="865" w:firstLine="0"/>
              <w:jc w:val="both"/>
              <w:rPr>
                <w:i/>
              </w:rPr>
            </w:pPr>
            <w:r>
              <w:rPr>
                <w:i/>
              </w:rPr>
              <w:t>A seguito dell’osservazione del contesto scolastico, sono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conseguentemente indicati obiettivi didattici, strumenti, strategie 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 realizzare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ambiente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apprendimento inclusivo,</w:t>
            </w:r>
          </w:p>
          <w:p w14:paraId="68D20F8C" w14:textId="77777777" w:rsidR="00275415" w:rsidRDefault="00000000" w:rsidP="00535B9E">
            <w:pPr>
              <w:pStyle w:val="TableParagraph"/>
              <w:spacing w:before="1"/>
              <w:ind w:right="243"/>
              <w:jc w:val="both"/>
              <w:rPr>
                <w:i/>
              </w:rPr>
            </w:pPr>
            <w:r>
              <w:rPr>
                <w:i/>
              </w:rPr>
              <w:t>anche sulla base degli interventi di corresponsabilità educativa intrapresi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dall’intera comunità scolastica per il soddisfacimento dei bisogni educativi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individuati e di indicazioni dello studente con disabilità. Particolare cura è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rivolta allo sviluppo di “processi decisionali supportati”, ai sensi della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Convenzione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(CRPD).”</w:t>
            </w:r>
          </w:p>
        </w:tc>
        <w:tc>
          <w:tcPr>
            <w:tcW w:w="7088" w:type="dxa"/>
          </w:tcPr>
          <w:p w14:paraId="5DAB649F" w14:textId="77777777" w:rsidR="00275415" w:rsidRDefault="00275415" w:rsidP="00535B9E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14:paraId="133FFDC8" w14:textId="77777777" w:rsidR="00275415" w:rsidRDefault="00000000" w:rsidP="00535B9E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All'articolo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9,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decreto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interministeriale 29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dicembre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2020,</w:t>
            </w:r>
          </w:p>
          <w:p w14:paraId="18F7A937" w14:textId="77777777" w:rsidR="00275415" w:rsidRDefault="00000000" w:rsidP="00535B9E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n.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182, dopo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 parole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«nel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contesto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scolastico», sono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aggiunte le seguenti:</w:t>
            </w:r>
          </w:p>
          <w:p w14:paraId="7023685D" w14:textId="77777777" w:rsidR="00275415" w:rsidRDefault="00000000" w:rsidP="00535B9E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«-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fisico,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organizzativo,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relazionale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-».”</w:t>
            </w:r>
          </w:p>
        </w:tc>
      </w:tr>
      <w:tr w:rsidR="00275415" w14:paraId="221AA18B" w14:textId="77777777" w:rsidTr="00535B9E">
        <w:trPr>
          <w:trHeight w:val="3421"/>
        </w:trPr>
        <w:tc>
          <w:tcPr>
            <w:tcW w:w="7513" w:type="dxa"/>
          </w:tcPr>
          <w:p w14:paraId="366FABAE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Curricolo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dell’alunno</w:t>
            </w:r>
          </w:p>
          <w:p w14:paraId="751A1437" w14:textId="77777777" w:rsidR="00275415" w:rsidRDefault="00275415" w:rsidP="00535B9E">
            <w:pPr>
              <w:pStyle w:val="TableParagraph"/>
              <w:spacing w:before="11"/>
              <w:ind w:left="0"/>
              <w:jc w:val="both"/>
              <w:rPr>
                <w:b/>
                <w:sz w:val="21"/>
              </w:rPr>
            </w:pPr>
          </w:p>
          <w:p w14:paraId="0486724D" w14:textId="77777777" w:rsidR="00275415" w:rsidRDefault="00000000" w:rsidP="00535B9E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right="186" w:firstLine="0"/>
              <w:jc w:val="both"/>
              <w:rPr>
                <w:i/>
              </w:rPr>
            </w:pPr>
            <w:r>
              <w:rPr>
                <w:i/>
              </w:rPr>
              <w:t>Al fine di un ampio coinvolgimento di tutta la componente docente,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progettazione didattica deve tener conto di ulteriori interventi di inclusione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attuati sul percorso curricolare della classe e dell’alunno con disabilità,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indicando modalità di sostegno didattico, obiettivi, strategie e strumenti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nelle diverse aree disciplinari o discipline, a partire dalla scuola primaria.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Nella scuola dell’infanzia tale attività di progettazione, con il concorso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tutti gli insegnanti della sezione, riguarderà interventi educativi nei diversi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campi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esperienza,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l’esplicitazione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strategie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strumenti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utilizzati.</w:t>
            </w:r>
          </w:p>
          <w:p w14:paraId="34DBB23D" w14:textId="77777777" w:rsidR="00275415" w:rsidRDefault="00000000" w:rsidP="00535B9E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spacing w:before="2" w:line="267" w:lineRule="exact"/>
              <w:ind w:left="317"/>
              <w:jc w:val="both"/>
              <w:rPr>
                <w:i/>
              </w:rPr>
            </w:pPr>
            <w:r>
              <w:rPr>
                <w:i/>
              </w:rPr>
              <w:t>Con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progettazione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disciplinare, è indicato:</w:t>
            </w:r>
          </w:p>
          <w:p w14:paraId="6B51A5D3" w14:textId="77777777" w:rsidR="00275415" w:rsidRDefault="00000000" w:rsidP="00535B9E">
            <w:pPr>
              <w:pStyle w:val="TableParagraph"/>
              <w:spacing w:line="267" w:lineRule="exact"/>
              <w:jc w:val="both"/>
              <w:rPr>
                <w:i/>
              </w:rPr>
            </w:pPr>
            <w:r>
              <w:rPr>
                <w:i/>
              </w:rPr>
              <w:t>a.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 l’alunno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progettazione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didattica della classe,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nel</w:t>
            </w:r>
          </w:p>
        </w:tc>
        <w:tc>
          <w:tcPr>
            <w:tcW w:w="7088" w:type="dxa"/>
          </w:tcPr>
          <w:p w14:paraId="36537D6C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6 Modificazioni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all'articolo 10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decreto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interministeriale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3BFF761F" w14:textId="77777777" w:rsidR="00275415" w:rsidRDefault="00000000" w:rsidP="00535B9E">
            <w:pPr>
              <w:pStyle w:val="TableParagraph"/>
              <w:spacing w:before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52634D97" w14:textId="77777777" w:rsidR="00275415" w:rsidRDefault="00275415" w:rsidP="00535B9E">
            <w:pPr>
              <w:pStyle w:val="TableParagraph"/>
              <w:spacing w:before="10"/>
              <w:ind w:left="0"/>
              <w:jc w:val="both"/>
              <w:rPr>
                <w:b/>
                <w:sz w:val="21"/>
              </w:rPr>
            </w:pPr>
          </w:p>
          <w:p w14:paraId="46A47AE3" w14:textId="77777777" w:rsidR="00275415" w:rsidRDefault="00000000" w:rsidP="00535B9E">
            <w:pPr>
              <w:pStyle w:val="TableParagraph"/>
              <w:ind w:right="472"/>
              <w:jc w:val="both"/>
              <w:rPr>
                <w:i/>
              </w:rPr>
            </w:pPr>
            <w:r>
              <w:rPr>
                <w:i/>
              </w:rPr>
              <w:t>1. All'articolo 10 del decreto interministeriale 29 dicembre 2020, n. 182,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apportate le 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modificazioni:</w:t>
            </w:r>
          </w:p>
          <w:p w14:paraId="2F0B38EC" w14:textId="77777777" w:rsidR="00275415" w:rsidRDefault="00000000" w:rsidP="00535B9E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ind w:right="205" w:firstLine="0"/>
              <w:jc w:val="both"/>
              <w:rPr>
                <w:i/>
              </w:rPr>
            </w:pPr>
            <w:r>
              <w:rPr>
                <w:i/>
              </w:rPr>
              <w:t>al comma 1, dopo le parole “a partire dalla scuola primaria.”, sono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aggiunte le seguenti: “Nel caso in cui le discipline siano aggregate per aree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disciplinari, la valutazione degli apprendimenti è sempre espressa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ciascuna disciplina. Per gli alunni con disabilità che frequentano le scuole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secondarie di secondo grado non è previsto l’esonero dall’insegnamento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più discipline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presenti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 piano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studi.”</w:t>
            </w:r>
          </w:p>
          <w:p w14:paraId="5C938322" w14:textId="77777777" w:rsidR="00275415" w:rsidRDefault="00000000" w:rsidP="00535B9E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68" w:lineRule="exact"/>
              <w:ind w:left="330"/>
              <w:jc w:val="both"/>
              <w:rPr>
                <w:i/>
              </w:rPr>
            </w:pP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 la lettera d)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è soppressa;</w:t>
            </w:r>
          </w:p>
        </w:tc>
      </w:tr>
    </w:tbl>
    <w:p w14:paraId="72B42470" w14:textId="77777777" w:rsidR="00275415" w:rsidRDefault="00275415" w:rsidP="00535B9E">
      <w:pPr>
        <w:spacing w:line="268" w:lineRule="exact"/>
        <w:jc w:val="both"/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03E6DFD1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88"/>
      </w:tblGrid>
      <w:tr w:rsidR="00275415" w14:paraId="7527EB01" w14:textId="77777777" w:rsidTr="00535B9E">
        <w:trPr>
          <w:trHeight w:val="6376"/>
        </w:trPr>
        <w:tc>
          <w:tcPr>
            <w:tcW w:w="7371" w:type="dxa"/>
          </w:tcPr>
          <w:p w14:paraId="4B25039B" w14:textId="77777777" w:rsidR="00275415" w:rsidRDefault="00000000" w:rsidP="00535B9E">
            <w:pPr>
              <w:pStyle w:val="TableParagraph"/>
              <w:spacing w:before="99"/>
              <w:jc w:val="both"/>
              <w:rPr>
                <w:i/>
              </w:rPr>
            </w:pPr>
            <w:r>
              <w:rPr>
                <w:i/>
              </w:rPr>
              <w:t>qual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caso 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stessi criteri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valutazione;</w:t>
            </w:r>
          </w:p>
          <w:p w14:paraId="6608315D" w14:textId="77777777" w:rsidR="00275415" w:rsidRDefault="00000000" w:rsidP="00535B9E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"/>
              <w:ind w:right="255" w:firstLine="0"/>
              <w:jc w:val="both"/>
              <w:rPr>
                <w:i/>
              </w:rPr>
            </w:pPr>
            <w:r>
              <w:rPr>
                <w:i/>
              </w:rPr>
              <w:t>se rispetto alla progettazione didattica della classe sono applicate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personalizzazioni in relazione agli obiettivi specifici di apprendimento e ai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criteri di valutazione e, in tal caso, se l’alunno con disabilità è valutato con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verifiche identiche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equipollenti;</w:t>
            </w:r>
          </w:p>
          <w:p w14:paraId="635AB7BE" w14:textId="77777777" w:rsidR="00275415" w:rsidRDefault="00000000" w:rsidP="00535B9E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ind w:right="258" w:firstLine="0"/>
              <w:jc w:val="both"/>
              <w:rPr>
                <w:i/>
              </w:rPr>
            </w:pPr>
            <w:r>
              <w:rPr>
                <w:i/>
              </w:rPr>
              <w:t>se l’alunno con disabilità segue un percorso didattico differenziato,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essendo iscritto alla scuola secondaria di secondo grado, con verifiche non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equipollenti;</w:t>
            </w:r>
          </w:p>
          <w:p w14:paraId="2A47D0A3" w14:textId="77777777" w:rsidR="00275415" w:rsidRDefault="00000000" w:rsidP="00535B9E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8" w:hanging="219"/>
              <w:jc w:val="both"/>
              <w:rPr>
                <w:i/>
              </w:rPr>
            </w:pPr>
            <w:r>
              <w:rPr>
                <w:i/>
              </w:rPr>
              <w:t>se l’alunno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esonerato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alcune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discipline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studio.</w:t>
            </w:r>
          </w:p>
          <w:p w14:paraId="201BC42D" w14:textId="77777777" w:rsidR="00275415" w:rsidRDefault="00000000" w:rsidP="00535B9E">
            <w:pPr>
              <w:pStyle w:val="TableParagraph"/>
              <w:numPr>
                <w:ilvl w:val="0"/>
                <w:numId w:val="14"/>
              </w:numPr>
              <w:tabs>
                <w:tab w:val="left" w:pos="318"/>
              </w:tabs>
              <w:ind w:right="578" w:firstLine="0"/>
              <w:jc w:val="both"/>
              <w:rPr>
                <w:i/>
              </w:rPr>
            </w:pPr>
            <w:r>
              <w:rPr>
                <w:i/>
              </w:rPr>
              <w:t>Nel PEI è indicato il tipo di percorso didattico seguito dallo studente,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specificando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 trattasi di:</w:t>
            </w:r>
          </w:p>
          <w:p w14:paraId="6441A659" w14:textId="77777777" w:rsidR="00275415" w:rsidRDefault="00000000" w:rsidP="00535B9E">
            <w:pPr>
              <w:pStyle w:val="TableParagraph"/>
              <w:numPr>
                <w:ilvl w:val="1"/>
                <w:numId w:val="14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percorso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ordinario;</w:t>
            </w:r>
          </w:p>
          <w:p w14:paraId="4597806B" w14:textId="77777777" w:rsidR="00275415" w:rsidRDefault="00000000" w:rsidP="00535B9E">
            <w:pPr>
              <w:pStyle w:val="TableParagraph"/>
              <w:numPr>
                <w:ilvl w:val="1"/>
                <w:numId w:val="14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percorso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personalizzato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(con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equipollenti);</w:t>
            </w:r>
          </w:p>
          <w:p w14:paraId="60266BC6" w14:textId="77777777" w:rsidR="00275415" w:rsidRDefault="00000000" w:rsidP="00535B9E">
            <w:pPr>
              <w:pStyle w:val="TableParagraph"/>
              <w:numPr>
                <w:ilvl w:val="1"/>
                <w:numId w:val="14"/>
              </w:numPr>
              <w:tabs>
                <w:tab w:val="left" w:pos="297"/>
              </w:tabs>
              <w:spacing w:line="267" w:lineRule="exact"/>
              <w:ind w:left="296" w:hanging="197"/>
              <w:jc w:val="both"/>
              <w:rPr>
                <w:i/>
              </w:rPr>
            </w:pPr>
            <w:r>
              <w:rPr>
                <w:i/>
              </w:rPr>
              <w:t>percorso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differenziato.</w:t>
            </w:r>
          </w:p>
          <w:p w14:paraId="3D018224" w14:textId="77777777" w:rsidR="00275415" w:rsidRDefault="00000000" w:rsidP="00535B9E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right="180" w:firstLine="0"/>
              <w:jc w:val="both"/>
              <w:rPr>
                <w:i/>
              </w:rPr>
            </w:pPr>
            <w:r>
              <w:rPr>
                <w:i/>
              </w:rPr>
              <w:t>Nel PEI sono altresì indicati i criteri di valutazione del comportamento 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eventuali obiettivi specifici, ossia se il comportamento è valutato in base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agli stessi criteri adottati per la classe ovvero se è valutato in base a criteri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personalizzati,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finalizzati 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raggiungimento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specifici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obiettivi.</w:t>
            </w:r>
          </w:p>
          <w:p w14:paraId="7DEA788A" w14:textId="77777777" w:rsidR="00275415" w:rsidRDefault="00000000" w:rsidP="00535B9E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ind w:right="126" w:firstLine="0"/>
              <w:jc w:val="both"/>
              <w:rPr>
                <w:i/>
              </w:rPr>
            </w:pPr>
            <w:r>
              <w:rPr>
                <w:i/>
              </w:rPr>
              <w:t>La valutazione degli apprendimenti è di esclusiva competenza dei docenti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 consiglio di classe nella scuola secondaria, ovvero del team dei docenti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nella scuola dell’infanzia e primaria e si svolge ai sensi della normativa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vigente.”</w:t>
            </w:r>
          </w:p>
        </w:tc>
        <w:tc>
          <w:tcPr>
            <w:tcW w:w="7088" w:type="dxa"/>
          </w:tcPr>
          <w:p w14:paraId="271F41B1" w14:textId="77777777" w:rsidR="00275415" w:rsidRDefault="00000000" w:rsidP="00535B9E">
            <w:pPr>
              <w:pStyle w:val="TableParagraph"/>
              <w:spacing w:before="99"/>
              <w:ind w:right="79"/>
              <w:jc w:val="both"/>
              <w:rPr>
                <w:i/>
              </w:rPr>
            </w:pPr>
            <w:r>
              <w:rPr>
                <w:i/>
              </w:rPr>
              <w:t>c) al comma 3 dopo le parole «Nel PEI», sono aggiunte le seguenti: «- per gli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studenti della 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-».”</w:t>
            </w:r>
          </w:p>
        </w:tc>
      </w:tr>
      <w:tr w:rsidR="00275415" w14:paraId="73147FF9" w14:textId="77777777" w:rsidTr="00535B9E">
        <w:trPr>
          <w:trHeight w:val="2348"/>
        </w:trPr>
        <w:tc>
          <w:tcPr>
            <w:tcW w:w="7371" w:type="dxa"/>
          </w:tcPr>
          <w:p w14:paraId="176F7F0D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7088" w:type="dxa"/>
          </w:tcPr>
          <w:p w14:paraId="2B69C89A" w14:textId="77777777" w:rsidR="00275415" w:rsidRDefault="00000000" w:rsidP="00535B9E">
            <w:pPr>
              <w:pStyle w:val="TableParagraph"/>
              <w:spacing w:before="99"/>
              <w:ind w:right="84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 7 Articolo 10 bis aggiunto al decreto interministeriale 29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14417C3D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2F47DDCB" w14:textId="77777777" w:rsidR="00275415" w:rsidRDefault="00000000" w:rsidP="00535B9E">
            <w:pPr>
              <w:pStyle w:val="TableParagraph"/>
              <w:ind w:right="234"/>
              <w:jc w:val="both"/>
              <w:rPr>
                <w:i/>
              </w:rPr>
            </w:pPr>
            <w:r>
              <w:rPr>
                <w:i/>
              </w:rPr>
              <w:t>1. Dopo l’art. 10 è aggiunto l’art. 10 bis rubricato “Esami integrativi per gli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alunni con disabilità frequentanti scuole secondarie di secondo grado” che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così dispone: Per gli alunni con disabilità che seguono percorsi didattici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differenziati nelle scuole secondarie di secondo grado è ammessa, su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richiesta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famiglie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esercita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 responsabilità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genitoriale, la</w:t>
            </w:r>
          </w:p>
        </w:tc>
      </w:tr>
    </w:tbl>
    <w:p w14:paraId="747E5B61" w14:textId="77777777" w:rsidR="00275415" w:rsidRDefault="00275415" w:rsidP="00535B9E">
      <w:pPr>
        <w:jc w:val="both"/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2E84960B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88"/>
      </w:tblGrid>
      <w:tr w:rsidR="00275415" w14:paraId="15B68BFC" w14:textId="77777777" w:rsidTr="00535B9E">
        <w:trPr>
          <w:trHeight w:val="2617"/>
        </w:trPr>
        <w:tc>
          <w:tcPr>
            <w:tcW w:w="7371" w:type="dxa"/>
          </w:tcPr>
          <w:p w14:paraId="2F7CFCF0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7088" w:type="dxa"/>
          </w:tcPr>
          <w:p w14:paraId="69004DF7" w14:textId="77777777" w:rsidR="00275415" w:rsidRDefault="00000000" w:rsidP="00535B9E">
            <w:pPr>
              <w:pStyle w:val="TableParagraph"/>
              <w:spacing w:before="99"/>
              <w:ind w:right="1392"/>
              <w:jc w:val="both"/>
              <w:rPr>
                <w:i/>
              </w:rPr>
            </w:pPr>
            <w:r>
              <w:rPr>
                <w:i/>
              </w:rPr>
              <w:t>possibilità di rientrare in un percorso didattico personalizzato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verifiche equipollenti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 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condizioni:</w:t>
            </w:r>
          </w:p>
          <w:p w14:paraId="4BBBE135" w14:textId="77777777" w:rsidR="00275415" w:rsidRDefault="00000000" w:rsidP="00535B9E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"/>
              <w:ind w:right="351" w:firstLine="0"/>
              <w:jc w:val="both"/>
              <w:rPr>
                <w:i/>
              </w:rPr>
            </w:pPr>
            <w:r>
              <w:rPr>
                <w:i/>
              </w:rPr>
              <w:t>superamento di prove integrative, relative alle discipline e ai rispettivi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anni di corso durante i quali è stato seguito un percorso differenziato, nel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caso di parere contrario del consiglio di classe con decisione assunta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maggioranza;</w:t>
            </w:r>
          </w:p>
          <w:p w14:paraId="01BB9E5A" w14:textId="77777777" w:rsidR="00275415" w:rsidRDefault="00000000" w:rsidP="00535B9E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right="442" w:firstLine="0"/>
              <w:jc w:val="both"/>
              <w:rPr>
                <w:i/>
              </w:rPr>
            </w:pPr>
            <w:r>
              <w:rPr>
                <w:i/>
              </w:rPr>
              <w:t>senza il previo superamento di prove integrative, nel caso di parere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favorevole del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consiglio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classe con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decisione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assunta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maggioranza.”</w:t>
            </w:r>
          </w:p>
        </w:tc>
      </w:tr>
      <w:tr w:rsidR="00275415" w14:paraId="4B1CC8F9" w14:textId="77777777" w:rsidTr="00535B9E">
        <w:trPr>
          <w:trHeight w:val="2884"/>
        </w:trPr>
        <w:tc>
          <w:tcPr>
            <w:tcW w:w="7371" w:type="dxa"/>
          </w:tcPr>
          <w:p w14:paraId="1724F940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Percorsi 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competenze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trasversali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l'orientamento</w:t>
            </w:r>
          </w:p>
          <w:p w14:paraId="007AC74C" w14:textId="77777777" w:rsidR="00275415" w:rsidRDefault="00275415" w:rsidP="00535B9E">
            <w:pPr>
              <w:pStyle w:val="TableParagraph"/>
              <w:spacing w:before="11"/>
              <w:ind w:left="0"/>
              <w:jc w:val="both"/>
              <w:rPr>
                <w:b/>
                <w:sz w:val="21"/>
              </w:rPr>
            </w:pPr>
          </w:p>
          <w:p w14:paraId="013C672F" w14:textId="77777777" w:rsidR="00275415" w:rsidRDefault="00000000" w:rsidP="00535B9E">
            <w:pPr>
              <w:pStyle w:val="TableParagraph"/>
              <w:ind w:right="103"/>
              <w:jc w:val="both"/>
              <w:rPr>
                <w:i/>
              </w:rPr>
            </w:pPr>
            <w:r>
              <w:rPr>
                <w:i/>
              </w:rPr>
              <w:t>1. Il PEI definisce gli strumenti per l'effettivo svolgimento dei percorsi per 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competenze trasversali e per l'orientamento, assicurando la partecipazione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dei soggetti coinvolti nel progetto di inclusione. A tal fine, nel modello di PEI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è dedicato un apposito spazio alla progettazione dei suddetti percorsi, 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dovrà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prevedere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 loro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tipologia (aziendale, scolastico o altro),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gli</w:t>
            </w:r>
          </w:p>
          <w:p w14:paraId="054F2EE0" w14:textId="77777777" w:rsidR="00275415" w:rsidRDefault="00000000" w:rsidP="00535B9E">
            <w:pPr>
              <w:pStyle w:val="TableParagraph"/>
              <w:spacing w:before="1"/>
              <w:ind w:right="1013"/>
              <w:jc w:val="both"/>
              <w:rPr>
                <w:i/>
              </w:rPr>
            </w:pPr>
            <w:r>
              <w:rPr>
                <w:i/>
              </w:rPr>
              <w:t>obiettivi del progetto formativo e l’indicazione delle barriere e dei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facilitatori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nello specifico contesto ove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realizza 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percorso.”</w:t>
            </w:r>
          </w:p>
        </w:tc>
        <w:tc>
          <w:tcPr>
            <w:tcW w:w="7088" w:type="dxa"/>
          </w:tcPr>
          <w:p w14:paraId="49C5FA36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57094E95" w14:textId="77777777" w:rsidTr="00535B9E">
        <w:trPr>
          <w:trHeight w:val="3423"/>
        </w:trPr>
        <w:tc>
          <w:tcPr>
            <w:tcW w:w="7371" w:type="dxa"/>
          </w:tcPr>
          <w:p w14:paraId="2A56D3A5" w14:textId="77777777" w:rsidR="00275415" w:rsidRDefault="00000000" w:rsidP="00535B9E">
            <w:pPr>
              <w:pStyle w:val="TableParagraph"/>
              <w:spacing w:before="99"/>
              <w:ind w:right="49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 12 Interventi necessari per garantire il diritto allo studio e la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frequenza</w:t>
            </w:r>
          </w:p>
          <w:p w14:paraId="60023CF4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50E93894" w14:textId="77777777" w:rsidR="00275415" w:rsidRDefault="00000000" w:rsidP="00535B9E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102" w:firstLine="0"/>
              <w:jc w:val="both"/>
              <w:rPr>
                <w:i/>
              </w:rPr>
            </w:pPr>
            <w:r>
              <w:rPr>
                <w:i/>
              </w:rPr>
              <w:t>Relativamente agli interventi di assistenza necessari per garantire 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diritto allo studio di alunni con disabilità, nel PEI sono indicati distintamente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 specificamente gli interventi di Assistenza di base (per azioni di mera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assistenza materiale, non riconducibili ad interventi educativi) e 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 di Assistenza specialistica per l’autonomia e/o la comunicazione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azioni riconducibili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interventi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educativi).</w:t>
            </w:r>
          </w:p>
          <w:p w14:paraId="1E2C5ABD" w14:textId="77777777" w:rsidR="00275415" w:rsidRDefault="00000000" w:rsidP="00535B9E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630" w:firstLine="0"/>
              <w:jc w:val="both"/>
              <w:rPr>
                <w:i/>
              </w:rPr>
            </w:pPr>
            <w:r>
              <w:rPr>
                <w:i/>
              </w:rPr>
              <w:t>Per quanto concerne gli interventi di Assistenza specialistica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l’autonomia e/o la comunicazione, sono specificamente indicate 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relative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all’educazione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sviluppo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dell'autonomia (cura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sé,</w:t>
            </w:r>
          </w:p>
        </w:tc>
        <w:tc>
          <w:tcPr>
            <w:tcW w:w="7088" w:type="dxa"/>
          </w:tcPr>
          <w:p w14:paraId="26A1B763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8 Modificazione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12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decreto interministeriale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250529AF" w14:textId="77777777" w:rsidR="00275415" w:rsidRDefault="00000000" w:rsidP="00535B9E">
            <w:pPr>
              <w:pStyle w:val="TableParagraph"/>
              <w:spacing w:before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521CD472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</w:rPr>
            </w:pPr>
          </w:p>
          <w:p w14:paraId="370F0A42" w14:textId="77777777" w:rsidR="00275415" w:rsidRDefault="00000000" w:rsidP="00535B9E">
            <w:pPr>
              <w:pStyle w:val="TableParagraph"/>
              <w:ind w:right="109"/>
              <w:jc w:val="both"/>
              <w:rPr>
                <w:i/>
              </w:rPr>
            </w:pPr>
            <w:r>
              <w:rPr>
                <w:i/>
              </w:rPr>
              <w:t>1. All'articolo 12, comma 2, le parole «privi della vista, privi dell’udito»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sostituite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dalle seguenti: «con disabilità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visive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uditive».”</w:t>
            </w:r>
          </w:p>
        </w:tc>
      </w:tr>
    </w:tbl>
    <w:p w14:paraId="1B188458" w14:textId="77777777" w:rsidR="00275415" w:rsidRDefault="00275415" w:rsidP="00535B9E">
      <w:pPr>
        <w:jc w:val="both"/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1699F21F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88"/>
      </w:tblGrid>
      <w:tr w:rsidR="00275415" w14:paraId="78950902" w14:textId="77777777" w:rsidTr="00535B9E">
        <w:trPr>
          <w:trHeight w:val="1273"/>
        </w:trPr>
        <w:tc>
          <w:tcPr>
            <w:tcW w:w="7371" w:type="dxa"/>
          </w:tcPr>
          <w:p w14:paraId="2AEA540C" w14:textId="77777777" w:rsidR="00275415" w:rsidRDefault="00000000" w:rsidP="00535B9E">
            <w:pPr>
              <w:pStyle w:val="TableParagraph"/>
              <w:spacing w:before="99"/>
              <w:ind w:right="611"/>
              <w:jc w:val="both"/>
              <w:rPr>
                <w:i/>
              </w:rPr>
            </w:pPr>
            <w:r>
              <w:rPr>
                <w:i/>
              </w:rPr>
              <w:t>mensa e altro) nonché le necessità di assistenza per la comunicazione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agli alunni privi della vista, privi dell’udito e con disabilità intellettive 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disturbi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neurosviluppo.”</w:t>
            </w:r>
          </w:p>
        </w:tc>
        <w:tc>
          <w:tcPr>
            <w:tcW w:w="7088" w:type="dxa"/>
          </w:tcPr>
          <w:p w14:paraId="7AA72074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4AE8ECE9" w14:textId="77777777" w:rsidTr="00535B9E">
        <w:trPr>
          <w:trHeight w:val="7451"/>
        </w:trPr>
        <w:tc>
          <w:tcPr>
            <w:tcW w:w="7371" w:type="dxa"/>
          </w:tcPr>
          <w:p w14:paraId="08879022" w14:textId="77777777" w:rsidR="00275415" w:rsidRDefault="00000000" w:rsidP="00535B9E">
            <w:pPr>
              <w:pStyle w:val="TableParagraph"/>
              <w:spacing w:before="99"/>
              <w:ind w:right="2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 13 Organizzazione generale del progetto di inclusione e utilizzo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delle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risorse</w:t>
            </w:r>
          </w:p>
          <w:p w14:paraId="53B12C50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4EFDC93C" w14:textId="77777777" w:rsidR="00275415" w:rsidRDefault="00000000" w:rsidP="00535B9E">
            <w:pPr>
              <w:pStyle w:val="TableParagraph"/>
              <w:numPr>
                <w:ilvl w:val="0"/>
                <w:numId w:val="10"/>
              </w:numPr>
              <w:tabs>
                <w:tab w:val="left" w:pos="318"/>
              </w:tabs>
              <w:ind w:right="117" w:firstLine="0"/>
              <w:jc w:val="both"/>
              <w:rPr>
                <w:i/>
              </w:rPr>
            </w:pPr>
            <w:r>
              <w:rPr>
                <w:i/>
              </w:rPr>
              <w:t>Il PEI prevede un prospetto riepilogativo ove sia possibile desumere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l’organizzazione generale del progetto di inclusione e l’utilizzo delle risorse,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 indicazione delle presenze, rispettivamente: dell’alunno a scuola, 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risorse professionali impegnate nelle attività di sostegno didattico,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dell’assistente all’autonomia e/o alla comunicazione, nonché 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collaboratrici o dei collaboratori scolastici impegnati nell’assistenza igienica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base;</w:t>
            </w:r>
          </w:p>
          <w:p w14:paraId="791DEA45" w14:textId="77777777" w:rsidR="00275415" w:rsidRDefault="00000000" w:rsidP="00535B9E">
            <w:pPr>
              <w:pStyle w:val="TableParagraph"/>
              <w:numPr>
                <w:ilvl w:val="0"/>
                <w:numId w:val="10"/>
              </w:numPr>
              <w:tabs>
                <w:tab w:val="left" w:pos="318"/>
              </w:tabs>
              <w:spacing w:line="268" w:lineRule="exact"/>
              <w:ind w:left="317"/>
              <w:jc w:val="both"/>
              <w:rPr>
                <w:i/>
              </w:rPr>
            </w:pPr>
            <w:r>
              <w:rPr>
                <w:i/>
              </w:rPr>
              <w:t>Nello stesso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prospetto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altresì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indicate 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specifiche:</w:t>
            </w:r>
          </w:p>
          <w:p w14:paraId="0BB1535A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319"/>
              </w:tabs>
              <w:ind w:right="97" w:firstLine="0"/>
              <w:jc w:val="both"/>
              <w:rPr>
                <w:i/>
              </w:rPr>
            </w:pPr>
            <w:r>
              <w:rPr>
                <w:i/>
              </w:rPr>
              <w:t>se l’alunno è presente a scuola per l’intero orario o se si assenta in modo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continuativo su richiesta della famiglia o degli specialisti sanitari, in accordo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scuola,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indicando le motivazioni;</w:t>
            </w:r>
          </w:p>
          <w:p w14:paraId="2CD767F5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319"/>
              </w:tabs>
              <w:spacing w:before="1"/>
              <w:ind w:right="142" w:firstLine="0"/>
              <w:jc w:val="both"/>
              <w:rPr>
                <w:i/>
              </w:rPr>
            </w:pPr>
            <w:r>
              <w:rPr>
                <w:i/>
              </w:rPr>
              <w:t>la presenza dell’insegnante per le attività di sostegno, specificando le ore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settimanali;</w:t>
            </w:r>
          </w:p>
          <w:p w14:paraId="5EBBE7B0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297"/>
              </w:tabs>
              <w:spacing w:before="1" w:line="267" w:lineRule="exact"/>
              <w:ind w:left="296" w:hanging="197"/>
              <w:jc w:val="both"/>
              <w:rPr>
                <w:i/>
              </w:rPr>
            </w:pPr>
            <w:r>
              <w:rPr>
                <w:i/>
              </w:rPr>
              <w:t>le risorse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destinate agli interventi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assistenza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igienica e di base;</w:t>
            </w:r>
          </w:p>
          <w:p w14:paraId="69B421ED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319"/>
              </w:tabs>
              <w:ind w:right="153" w:firstLine="0"/>
              <w:jc w:val="both"/>
              <w:rPr>
                <w:i/>
              </w:rPr>
            </w:pPr>
            <w:r>
              <w:rPr>
                <w:i/>
              </w:rPr>
              <w:t>le risorse professionali destinate all’assistenza per l’autonomia e/o per la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comunicazione;</w:t>
            </w:r>
          </w:p>
          <w:p w14:paraId="3E867CE1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312"/>
              </w:tabs>
              <w:ind w:left="311" w:hanging="212"/>
              <w:jc w:val="both"/>
              <w:rPr>
                <w:i/>
              </w:rPr>
            </w:pPr>
            <w:r>
              <w:rPr>
                <w:i/>
              </w:rPr>
              <w:t>eventuali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altre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risorse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professionali presenti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scuola 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classe;</w:t>
            </w:r>
          </w:p>
          <w:p w14:paraId="4871A046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273"/>
              </w:tabs>
              <w:ind w:right="369" w:firstLine="0"/>
              <w:jc w:val="both"/>
              <w:rPr>
                <w:i/>
              </w:rPr>
            </w:pPr>
            <w:r>
              <w:rPr>
                <w:i/>
              </w:rPr>
              <w:t>gli interventi previsti per consentire all’alunno di partecipare alle uscite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didattiche,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visite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guidate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viaggi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istruzione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organizzati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 classe;</w:t>
            </w:r>
          </w:p>
          <w:p w14:paraId="4A1E83C8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319"/>
              </w:tabs>
              <w:ind w:right="304" w:firstLine="0"/>
              <w:jc w:val="both"/>
              <w:rPr>
                <w:i/>
              </w:rPr>
            </w:pPr>
            <w:r>
              <w:rPr>
                <w:i/>
              </w:rPr>
              <w:t>le strategie per la prevenzione e l’eventuale gestione di comportamenti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problematici;</w:t>
            </w:r>
          </w:p>
          <w:p w14:paraId="0FB26E25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319"/>
              </w:tabs>
              <w:ind w:left="318" w:hanging="219"/>
              <w:jc w:val="both"/>
              <w:rPr>
                <w:i/>
              </w:rPr>
            </w:pPr>
            <w:r>
              <w:rPr>
                <w:i/>
              </w:rPr>
              <w:t>le attività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 progetti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l’inclusione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rivolti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classe;</w:t>
            </w:r>
          </w:p>
          <w:p w14:paraId="4B3836CA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256"/>
              </w:tabs>
              <w:spacing w:before="1" w:line="267" w:lineRule="exact"/>
              <w:ind w:left="255" w:hanging="156"/>
              <w:jc w:val="both"/>
              <w:rPr>
                <w:i/>
              </w:rPr>
            </w:pPr>
            <w:r>
              <w:rPr>
                <w:i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svolgimento del servizio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 trasporto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scolastico;</w:t>
            </w:r>
          </w:p>
          <w:p w14:paraId="469AC9CF" w14:textId="77777777" w:rsidR="00275415" w:rsidRDefault="00000000" w:rsidP="00535B9E">
            <w:pPr>
              <w:pStyle w:val="TableParagraph"/>
              <w:numPr>
                <w:ilvl w:val="1"/>
                <w:numId w:val="10"/>
              </w:numPr>
              <w:tabs>
                <w:tab w:val="left" w:pos="259"/>
              </w:tabs>
              <w:spacing w:line="267" w:lineRule="exact"/>
              <w:ind w:left="258" w:hanging="159"/>
              <w:jc w:val="both"/>
              <w:rPr>
                <w:i/>
              </w:rPr>
            </w:pPr>
            <w:r>
              <w:rPr>
                <w:i/>
              </w:rPr>
              <w:t>eventuali interventi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extrascolastiche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attive,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tipo</w:t>
            </w:r>
          </w:p>
        </w:tc>
        <w:tc>
          <w:tcPr>
            <w:tcW w:w="7088" w:type="dxa"/>
          </w:tcPr>
          <w:p w14:paraId="3B3CEFA7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9 Modificazione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13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decreto interministeriale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2BC2B143" w14:textId="77777777" w:rsidR="00275415" w:rsidRDefault="00000000" w:rsidP="00535B9E">
            <w:pPr>
              <w:pStyle w:val="TableParagraph"/>
              <w:spacing w:before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671717C7" w14:textId="77777777" w:rsidR="00275415" w:rsidRDefault="00275415" w:rsidP="00535B9E">
            <w:pPr>
              <w:pStyle w:val="TableParagraph"/>
              <w:ind w:left="0"/>
              <w:jc w:val="both"/>
              <w:rPr>
                <w:b/>
              </w:rPr>
            </w:pPr>
          </w:p>
          <w:p w14:paraId="7BF80F39" w14:textId="77777777" w:rsidR="00275415" w:rsidRDefault="00000000" w:rsidP="00535B9E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right="151" w:firstLine="0"/>
              <w:jc w:val="both"/>
              <w:rPr>
                <w:i/>
              </w:rPr>
            </w:pPr>
            <w:r>
              <w:rPr>
                <w:i/>
              </w:rPr>
              <w:t>All'articolo 13, comma 2, lettera a), le parole «su richiesta della famiglia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 degli specialisti sanitari» sono sostituite dalle seguenti: «su richiesta della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famiglia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 degli specialisti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sanitari».</w:t>
            </w:r>
          </w:p>
          <w:p w14:paraId="766CE70E" w14:textId="77777777" w:rsidR="00275415" w:rsidRDefault="00000000" w:rsidP="00535B9E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3" w:line="237" w:lineRule="auto"/>
              <w:ind w:right="143" w:firstLine="0"/>
              <w:jc w:val="both"/>
              <w:rPr>
                <w:i/>
              </w:rPr>
            </w:pPr>
            <w:r>
              <w:rPr>
                <w:i/>
              </w:rPr>
              <w:t>All’art. 13, comma 2, lettera a), dopo la parola “continuativo” è aggiunta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frase «–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eccezionali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documentate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esigenze sanitarie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-».”</w:t>
            </w:r>
          </w:p>
        </w:tc>
      </w:tr>
    </w:tbl>
    <w:p w14:paraId="64D584FA" w14:textId="77777777" w:rsidR="00275415" w:rsidRDefault="00275415" w:rsidP="00535B9E">
      <w:pPr>
        <w:spacing w:line="237" w:lineRule="auto"/>
        <w:jc w:val="both"/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6E5B5EF5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1460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230"/>
      </w:tblGrid>
      <w:tr w:rsidR="00275415" w14:paraId="548971F1" w14:textId="77777777" w:rsidTr="00535B9E">
        <w:trPr>
          <w:trHeight w:val="1004"/>
        </w:trPr>
        <w:tc>
          <w:tcPr>
            <w:tcW w:w="7371" w:type="dxa"/>
          </w:tcPr>
          <w:p w14:paraId="4256CBAC" w14:textId="77777777" w:rsidR="00275415" w:rsidRDefault="00000000" w:rsidP="00535B9E">
            <w:pPr>
              <w:pStyle w:val="TableParagraph"/>
              <w:spacing w:before="99"/>
              <w:ind w:right="263"/>
              <w:jc w:val="both"/>
              <w:rPr>
                <w:i/>
              </w:rPr>
            </w:pPr>
            <w:r>
              <w:rPr>
                <w:i/>
              </w:rPr>
              <w:t>informale, con la specifica degli obiettivi perseguiti e gli eventuali raccordi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 il PEI.”</w:t>
            </w:r>
          </w:p>
        </w:tc>
        <w:tc>
          <w:tcPr>
            <w:tcW w:w="7230" w:type="dxa"/>
          </w:tcPr>
          <w:p w14:paraId="16D06A44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0F945DE8" w14:textId="77777777" w:rsidTr="00535B9E">
        <w:trPr>
          <w:trHeight w:val="2617"/>
        </w:trPr>
        <w:tc>
          <w:tcPr>
            <w:tcW w:w="7371" w:type="dxa"/>
          </w:tcPr>
          <w:p w14:paraId="37E51014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14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Certificazione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delle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competenze</w:t>
            </w:r>
          </w:p>
          <w:p w14:paraId="69A6ADD3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3A675A55" w14:textId="77777777" w:rsidR="00275415" w:rsidRDefault="00000000" w:rsidP="00535B9E">
            <w:pPr>
              <w:pStyle w:val="TableParagraph"/>
              <w:ind w:right="71"/>
              <w:jc w:val="both"/>
              <w:rPr>
                <w:i/>
              </w:rPr>
            </w:pPr>
            <w:r>
              <w:rPr>
                <w:i/>
              </w:rPr>
              <w:t>1. Per quanto concerne la Certificazione delle competenze il PEI prevede una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sezione dedicata a note esplicative che rapportino il significato degli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enunciati relativi alle Competenze di base e ai livelli raggiunti da ciascun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alunno con disabilità agli obiettivi specifici del PEI, anche in funzione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orientativa – nel secondo grado di istruzione – per il proseguimento degli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 ordine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superiore ovvero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mondo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lavoro.”</w:t>
            </w:r>
          </w:p>
        </w:tc>
        <w:tc>
          <w:tcPr>
            <w:tcW w:w="7230" w:type="dxa"/>
          </w:tcPr>
          <w:p w14:paraId="2A015130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521B1000" w14:textId="77777777" w:rsidTr="00535B9E">
        <w:trPr>
          <w:trHeight w:val="5303"/>
        </w:trPr>
        <w:tc>
          <w:tcPr>
            <w:tcW w:w="7371" w:type="dxa"/>
          </w:tcPr>
          <w:p w14:paraId="49E33AFD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15 Verifica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finale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proposta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assegnazione delle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risorse</w:t>
            </w:r>
          </w:p>
          <w:p w14:paraId="2D5ACE1C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0FA1C59E" w14:textId="77777777" w:rsidR="00275415" w:rsidRDefault="00000000" w:rsidP="00535B9E">
            <w:pPr>
              <w:pStyle w:val="TableParagraph"/>
              <w:ind w:right="192"/>
              <w:jc w:val="both"/>
              <w:rPr>
                <w:i/>
              </w:rPr>
            </w:pPr>
            <w:r>
              <w:rPr>
                <w:i/>
              </w:rPr>
              <w:t>1. In sede di verifica finale del PEI, si procede alla valutazione globale dei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risultati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raggiunti, tenuto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nella scuola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secondaria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grado</w:t>
            </w:r>
          </w:p>
          <w:p w14:paraId="4C26EFC7" w14:textId="77777777" w:rsidR="00275415" w:rsidRDefault="00000000" w:rsidP="00535B9E">
            <w:pPr>
              <w:pStyle w:val="TableParagraph"/>
              <w:ind w:right="468"/>
              <w:jc w:val="both"/>
              <w:rPr>
                <w:i/>
              </w:rPr>
            </w:pPr>
            <w:r>
              <w:rPr>
                <w:i/>
              </w:rPr>
              <w:t>– del principio di autodeterminazione degli studenti e delle studentesse.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Contestualmente si procede all’aggiornamento delle condizioni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contesto 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progettazione per l’anno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scolastico successivo.</w:t>
            </w:r>
          </w:p>
          <w:p w14:paraId="0CC973AC" w14:textId="77777777" w:rsidR="00275415" w:rsidRDefault="00000000" w:rsidP="00535B9E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right="153" w:firstLine="0"/>
              <w:jc w:val="both"/>
              <w:rPr>
                <w:i/>
              </w:rPr>
            </w:pPr>
            <w:r>
              <w:rPr>
                <w:i/>
              </w:rPr>
              <w:t>Partendo dall'organizzazione delle attività di sostegno didattico e dalle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osservazioni sistematiche svolte, tenuto conto del Profilo di Funzionamento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 del suo eventuale aggiornamento, oltre che dei risultati raggiunti, nonché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eventuali difficoltà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durante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l'anno, il GLO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propone, nell’ambito</w:t>
            </w:r>
          </w:p>
          <w:p w14:paraId="276740D0" w14:textId="77777777" w:rsidR="00275415" w:rsidRDefault="00000000" w:rsidP="00535B9E">
            <w:pPr>
              <w:pStyle w:val="TableParagraph"/>
              <w:ind w:right="126"/>
              <w:jc w:val="both"/>
              <w:rPr>
                <w:i/>
              </w:rPr>
            </w:pPr>
            <w:r>
              <w:rPr>
                <w:i/>
              </w:rPr>
              <w:t>di quanto previsto dal presente decreto, il fabbisogno di ore di sostegno per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l’anno scolastico successivo, avendo cura di motivare adeguatamente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richiesta.</w:t>
            </w:r>
          </w:p>
          <w:p w14:paraId="3F2E2F4C" w14:textId="77777777" w:rsidR="00275415" w:rsidRDefault="00000000" w:rsidP="00535B9E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right="93" w:firstLine="0"/>
              <w:jc w:val="both"/>
              <w:rPr>
                <w:i/>
              </w:rPr>
            </w:pPr>
            <w:r>
              <w:rPr>
                <w:i/>
              </w:rPr>
              <w:t>Ai sensi di quanto previsto all’articolo 7, comma 1, lettera d) del DLgs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66/2017, il GLO procede a definire la proposta delle risorse da destinare agli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interventi di assistenza igienica e di base e delle risorse professionali 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destinare all'assistenza, all'autonomia e alla comunicazione, per l'anno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successivo.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particolare,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 indica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 fabbisogno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risorse 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destinare agli</w:t>
            </w:r>
          </w:p>
        </w:tc>
        <w:tc>
          <w:tcPr>
            <w:tcW w:w="7230" w:type="dxa"/>
          </w:tcPr>
          <w:p w14:paraId="69D9583D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14:paraId="7341A2CB" w14:textId="77777777" w:rsidR="00275415" w:rsidRDefault="00275415" w:rsidP="00535B9E">
      <w:pPr>
        <w:jc w:val="both"/>
        <w:rPr>
          <w:rFonts w:ascii="Times New Roman"/>
        </w:r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380F3AEF" w14:textId="77777777" w:rsidR="00275415" w:rsidRDefault="00275415" w:rsidP="00535B9E">
      <w:pPr>
        <w:spacing w:before="4"/>
        <w:jc w:val="both"/>
        <w:rPr>
          <w:b/>
          <w:sz w:val="27"/>
        </w:rPr>
      </w:pPr>
    </w:p>
    <w:tbl>
      <w:tblPr>
        <w:tblStyle w:val="TableNormal"/>
        <w:tblW w:w="1460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230"/>
      </w:tblGrid>
      <w:tr w:rsidR="00275415" w14:paraId="3B7583D8" w14:textId="77777777" w:rsidTr="00535B9E">
        <w:trPr>
          <w:trHeight w:val="3421"/>
        </w:trPr>
        <w:tc>
          <w:tcPr>
            <w:tcW w:w="7371" w:type="dxa"/>
          </w:tcPr>
          <w:p w14:paraId="3B54BFF6" w14:textId="6B0D3895" w:rsidR="00275415" w:rsidRDefault="00000000" w:rsidP="00535B9E">
            <w:pPr>
              <w:pStyle w:val="TableParagraph"/>
              <w:spacing w:before="99"/>
              <w:ind w:right="240"/>
              <w:jc w:val="both"/>
              <w:rPr>
                <w:i/>
              </w:rPr>
            </w:pPr>
            <w:r>
              <w:rPr>
                <w:i/>
              </w:rPr>
              <w:t>interventi di assistenza igienica e di base e il fabbisogno di risorse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professionali da destinare all'assistenza, all'autonomia e alla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comunicazione, nell’ambito di quanto previsto dall’Accordo di cui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all’articolo 3, comma 5-bis del </w:t>
            </w:r>
            <w:r w:rsidR="00535B9E">
              <w:rPr>
                <w:i/>
              </w:rPr>
              <w:t>D.lgs.</w:t>
            </w:r>
            <w:r>
              <w:rPr>
                <w:i/>
              </w:rPr>
              <w:t xml:space="preserve"> 66/2017 da sancire in sede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Conferenza Unificata, per l'anno scolastico successivo, specificando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tipologia di assistenza / figura professionale e il numero delle ore ritenuto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necessario, al fine di permettere al Dirigente scolastico di formulare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richiesta complessiva d’Istituto delle misure di sostegno ulteriori rispetto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quelle didattiche, 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proporre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condividere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Territoriale.</w:t>
            </w:r>
          </w:p>
          <w:p w14:paraId="3D5511BD" w14:textId="77777777" w:rsidR="00275415" w:rsidRDefault="00000000" w:rsidP="00535B9E">
            <w:pPr>
              <w:pStyle w:val="TableParagraph"/>
              <w:ind w:right="381"/>
              <w:jc w:val="both"/>
              <w:rPr>
                <w:i/>
              </w:rPr>
            </w:pPr>
            <w:r>
              <w:rPr>
                <w:i/>
              </w:rPr>
              <w:t>4. Sono previste eventuali esigenze correlate al trasporto dell’alunno con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disabilità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verso 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scuola.”</w:t>
            </w:r>
          </w:p>
        </w:tc>
        <w:tc>
          <w:tcPr>
            <w:tcW w:w="7230" w:type="dxa"/>
          </w:tcPr>
          <w:p w14:paraId="0396638B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275415" w14:paraId="445F8B3D" w14:textId="77777777" w:rsidTr="00535B9E">
        <w:trPr>
          <w:trHeight w:val="5303"/>
        </w:trPr>
        <w:tc>
          <w:tcPr>
            <w:tcW w:w="7371" w:type="dxa"/>
          </w:tcPr>
          <w:p w14:paraId="264FBFB9" w14:textId="77777777" w:rsidR="00275415" w:rsidRDefault="00000000" w:rsidP="00535B9E">
            <w:pPr>
              <w:pStyle w:val="TableParagraph"/>
              <w:spacing w:before="9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16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PEI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redatto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via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provvisoria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l'anno scolastico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successivo</w:t>
            </w:r>
          </w:p>
          <w:p w14:paraId="5C7AF645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74469BA4" w14:textId="77777777" w:rsidR="00275415" w:rsidRDefault="00000000" w:rsidP="00535B9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299" w:firstLine="0"/>
              <w:jc w:val="both"/>
              <w:rPr>
                <w:i/>
              </w:rPr>
            </w:pPr>
            <w:r>
              <w:rPr>
                <w:i/>
              </w:rPr>
              <w:t>Il PEI provvisorio è redatto entro il 30 giugno per gli alunni che hanno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ricevuto certificazione della condizione di disabilità ai fini dell’inclusione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scolastica, allo scopo di definire le proposte di sostegno didattico o di altri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supporti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necessari per sviluppare il progetto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inclusione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relativo</w:t>
            </w:r>
          </w:p>
          <w:p w14:paraId="53CDD5F8" w14:textId="77777777" w:rsidR="00275415" w:rsidRDefault="00000000" w:rsidP="00535B9E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all'anno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scolastico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successivo.</w:t>
            </w:r>
          </w:p>
          <w:p w14:paraId="1A965A72" w14:textId="77777777" w:rsidR="00275415" w:rsidRDefault="00000000" w:rsidP="00535B9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213" w:firstLine="0"/>
              <w:jc w:val="both"/>
              <w:rPr>
                <w:i/>
              </w:rPr>
            </w:pPr>
            <w:r>
              <w:rPr>
                <w:i/>
              </w:rPr>
              <w:t>Il PEI provvisorio è redatto da un GLO, nominato seguendo le stesse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procedure indicate all’articolo 3. Rispetto alla componente docenti, in caso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 nuova certificazione di un alunno già iscritto e frequentante, sono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membri di diritto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 docenti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 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 consiglio di classe.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</w:t>
            </w:r>
          </w:p>
          <w:p w14:paraId="1518889B" w14:textId="77777777" w:rsidR="00275415" w:rsidRDefault="00000000" w:rsidP="00535B9E">
            <w:pPr>
              <w:pStyle w:val="TableParagraph"/>
              <w:ind w:right="611"/>
              <w:jc w:val="both"/>
              <w:rPr>
                <w:i/>
              </w:rPr>
            </w:pPr>
            <w:r>
              <w:rPr>
                <w:i/>
              </w:rPr>
              <w:t>tratta di nuova iscrizione e non è stata ancora assegnata una classe, il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dirigente individua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 docenti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che possono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GLO.</w:t>
            </w:r>
          </w:p>
          <w:p w14:paraId="693D56D5" w14:textId="77777777" w:rsidR="00275415" w:rsidRDefault="00000000" w:rsidP="00535B9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347" w:firstLine="0"/>
              <w:jc w:val="both"/>
              <w:rPr>
                <w:i/>
              </w:rPr>
            </w:pPr>
            <w:r>
              <w:rPr>
                <w:i/>
              </w:rPr>
              <w:t>Per la redazione del PEI provvisorio, è prescrittiva la compilazione delle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modello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 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presente decreto:</w:t>
            </w:r>
          </w:p>
          <w:p w14:paraId="71390FE1" w14:textId="77777777" w:rsidR="00275415" w:rsidRDefault="00000000" w:rsidP="00535B9E">
            <w:pPr>
              <w:pStyle w:val="TableParagraph"/>
              <w:numPr>
                <w:ilvl w:val="1"/>
                <w:numId w:val="7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Intestazione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composizione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GLO;</w:t>
            </w:r>
          </w:p>
          <w:p w14:paraId="35231729" w14:textId="77777777" w:rsidR="00275415" w:rsidRDefault="00000000" w:rsidP="00535B9E">
            <w:pPr>
              <w:pStyle w:val="TableParagraph"/>
              <w:numPr>
                <w:ilvl w:val="1"/>
                <w:numId w:val="7"/>
              </w:numPr>
              <w:tabs>
                <w:tab w:val="left" w:pos="319"/>
              </w:tabs>
              <w:ind w:hanging="219"/>
              <w:jc w:val="both"/>
              <w:rPr>
                <w:i/>
              </w:rPr>
            </w:pPr>
            <w:r>
              <w:rPr>
                <w:i/>
              </w:rPr>
              <w:t>Sezione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 Quadro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informativo, con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supporto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genitori;</w:t>
            </w:r>
          </w:p>
          <w:p w14:paraId="1E3C5371" w14:textId="77777777" w:rsidR="00275415" w:rsidRDefault="00000000" w:rsidP="00535B9E">
            <w:pPr>
              <w:pStyle w:val="TableParagraph"/>
              <w:numPr>
                <w:ilvl w:val="1"/>
                <w:numId w:val="7"/>
              </w:numPr>
              <w:tabs>
                <w:tab w:val="left" w:pos="297"/>
              </w:tabs>
              <w:spacing w:line="267" w:lineRule="exact"/>
              <w:ind w:left="296" w:hanging="197"/>
              <w:jc w:val="both"/>
              <w:rPr>
                <w:i/>
              </w:rPr>
            </w:pPr>
            <w:r>
              <w:rPr>
                <w:i/>
              </w:rPr>
              <w:t>Sezione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2 -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Elementi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generali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desunti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Profilo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Funzionamento;</w:t>
            </w:r>
          </w:p>
          <w:p w14:paraId="0B59DDD6" w14:textId="77777777" w:rsidR="00275415" w:rsidRDefault="00000000" w:rsidP="00535B9E">
            <w:pPr>
              <w:pStyle w:val="TableParagraph"/>
              <w:numPr>
                <w:ilvl w:val="1"/>
                <w:numId w:val="7"/>
              </w:numPr>
              <w:tabs>
                <w:tab w:val="left" w:pos="319"/>
              </w:tabs>
              <w:spacing w:line="267" w:lineRule="exact"/>
              <w:ind w:hanging="219"/>
              <w:jc w:val="both"/>
              <w:rPr>
                <w:i/>
              </w:rPr>
            </w:pPr>
            <w:r>
              <w:rPr>
                <w:i/>
              </w:rPr>
              <w:t>Sezione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provvisorio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l'a.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successivo;</w:t>
            </w:r>
          </w:p>
        </w:tc>
        <w:tc>
          <w:tcPr>
            <w:tcW w:w="7230" w:type="dxa"/>
          </w:tcPr>
          <w:p w14:paraId="11A00EAC" w14:textId="77777777" w:rsidR="00275415" w:rsidRDefault="00275415" w:rsidP="00535B9E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14:paraId="206D8A30" w14:textId="77777777" w:rsidR="00275415" w:rsidRDefault="00275415">
      <w:pPr>
        <w:rPr>
          <w:rFonts w:ascii="Times New Roman"/>
        </w:r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255B23EA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1460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230"/>
      </w:tblGrid>
      <w:tr w:rsidR="00275415" w14:paraId="5B58586E" w14:textId="77777777" w:rsidTr="00535B9E">
        <w:trPr>
          <w:trHeight w:val="3155"/>
        </w:trPr>
        <w:tc>
          <w:tcPr>
            <w:tcW w:w="7371" w:type="dxa"/>
          </w:tcPr>
          <w:p w14:paraId="347D7EA2" w14:textId="77777777" w:rsidR="00275415" w:rsidRDefault="00000000">
            <w:pPr>
              <w:pStyle w:val="TableParagraph"/>
              <w:spacing w:before="99"/>
              <w:ind w:right="745"/>
              <w:rPr>
                <w:i/>
              </w:rPr>
            </w:pPr>
            <w:r>
              <w:rPr>
                <w:i/>
              </w:rPr>
              <w:t>e. Sezione 4 - Osservazioni sull’alunno per progettare gli interventi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sostegno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didattico;</w:t>
            </w:r>
          </w:p>
          <w:p w14:paraId="4D6FD049" w14:textId="77777777" w:rsidR="00275415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f. Sezione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 Osservazioni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contesto: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barriere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facilitatori.</w:t>
            </w:r>
          </w:p>
          <w:p w14:paraId="55966CA4" w14:textId="3A41C26D" w:rsidR="00275415" w:rsidRDefault="00000000">
            <w:pPr>
              <w:pStyle w:val="TableParagraph"/>
              <w:ind w:right="64"/>
              <w:rPr>
                <w:i/>
              </w:rPr>
            </w:pPr>
            <w:r>
              <w:rPr>
                <w:i/>
              </w:rPr>
              <w:t xml:space="preserve">4. Ai sensi di quanto previsto all’articolo 7, lettera d) del </w:t>
            </w:r>
            <w:r w:rsidR="00535B9E">
              <w:rPr>
                <w:i/>
              </w:rPr>
              <w:t>D.lgs.</w:t>
            </w:r>
            <w:r>
              <w:rPr>
                <w:i/>
              </w:rPr>
              <w:t xml:space="preserve"> 66/2017, il PEI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provvisorio riporta la proposta del numero di ore di sostegno alla classe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l'anno successivo, nonché la proposta delle risorse da destinare agli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 di assistenza igienica e di base e delle risorse professionali 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destinare all'assistenza, all'autonomia e alla comunicazione, per l'anno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successivo, con modalità analoghe a quanto disposto al precedente articolo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15.”</w:t>
            </w:r>
          </w:p>
        </w:tc>
        <w:tc>
          <w:tcPr>
            <w:tcW w:w="7230" w:type="dxa"/>
          </w:tcPr>
          <w:p w14:paraId="06D2AD8B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5415" w14:paraId="0EA1F79A" w14:textId="77777777" w:rsidTr="00535B9E">
        <w:trPr>
          <w:trHeight w:val="5032"/>
        </w:trPr>
        <w:tc>
          <w:tcPr>
            <w:tcW w:w="7371" w:type="dxa"/>
          </w:tcPr>
          <w:p w14:paraId="674550DF" w14:textId="77777777" w:rsidR="00275415" w:rsidRDefault="00000000">
            <w:pPr>
              <w:pStyle w:val="TableParagraph"/>
              <w:spacing w:before="97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17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Esame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della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documentazione</w:t>
            </w:r>
          </w:p>
          <w:p w14:paraId="693C5DD7" w14:textId="77777777" w:rsidR="00275415" w:rsidRDefault="00275415">
            <w:pPr>
              <w:pStyle w:val="TableParagraph"/>
              <w:ind w:left="0"/>
              <w:rPr>
                <w:b/>
              </w:rPr>
            </w:pPr>
          </w:p>
          <w:p w14:paraId="4BE8F159" w14:textId="77777777" w:rsidR="0027541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1"/>
              <w:ind w:right="119" w:firstLine="0"/>
              <w:rPr>
                <w:i/>
              </w:rPr>
            </w:pPr>
            <w:r>
              <w:rPr>
                <w:i/>
              </w:rPr>
              <w:t>In caso di controversie sull’interpretazione dei contenuti della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certificazione, il Dirigente scolastico o chi presiede la seduta può chiedere 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rappresentante dell’Unità di Valutazione Multidisciplinare della ASL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un’interpretazione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contenuto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stessa.</w:t>
            </w:r>
          </w:p>
          <w:p w14:paraId="427FC0EB" w14:textId="77777777" w:rsidR="0027541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ind w:right="97" w:firstLine="0"/>
              <w:rPr>
                <w:i/>
              </w:rPr>
            </w:pPr>
            <w:r>
              <w:rPr>
                <w:i/>
              </w:rPr>
              <w:t>In caso di indicazioni di norme non corrispondenti alla tipologia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disabilità indicati nella documentazione clinica, qualora non si raggiunga un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accordo in seno al GLO, chi presiede la riunione trasmette i documenti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oggetto di discussione al Dirigente scolastico che provvede a chiedere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chiarimenti al Presidente della Commissione INPS del territorio ove è stato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rilasciato.</w:t>
            </w:r>
          </w:p>
          <w:p w14:paraId="3A18CC31" w14:textId="77777777" w:rsidR="0027541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ind w:right="200" w:firstLine="0"/>
              <w:rPr>
                <w:i/>
              </w:rPr>
            </w:pPr>
            <w:r>
              <w:rPr>
                <w:i/>
              </w:rPr>
              <w:t>In ogni caso, qualora un componente del GLO ravvisi eventuali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incongruenze circa il contenuto della certificazione, chi presiede la riunione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trasmette la documentazione al Dirigente scolastico che provvede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contattare il competente ufficio dell’INPS preposto al controllo 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Commissioni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valutazione.”</w:t>
            </w:r>
          </w:p>
        </w:tc>
        <w:tc>
          <w:tcPr>
            <w:tcW w:w="7230" w:type="dxa"/>
          </w:tcPr>
          <w:p w14:paraId="645E3EF4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5415" w14:paraId="04DB0C2D" w14:textId="77777777" w:rsidTr="00535B9E">
        <w:trPr>
          <w:trHeight w:val="738"/>
        </w:trPr>
        <w:tc>
          <w:tcPr>
            <w:tcW w:w="7371" w:type="dxa"/>
          </w:tcPr>
          <w:p w14:paraId="76A48411" w14:textId="77777777" w:rsidR="00275415" w:rsidRDefault="00000000">
            <w:pPr>
              <w:pStyle w:val="TableParagraph"/>
              <w:spacing w:before="99"/>
              <w:ind w:right="201"/>
              <w:rPr>
                <w:b/>
                <w:i/>
              </w:rPr>
            </w:pPr>
            <w:r>
              <w:rPr>
                <w:b/>
                <w:i/>
              </w:rPr>
              <w:t>“Articolo 18 Definizione delle modalità per l'assegnazione delle misure di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sostegno</w:t>
            </w:r>
          </w:p>
        </w:tc>
        <w:tc>
          <w:tcPr>
            <w:tcW w:w="7230" w:type="dxa"/>
          </w:tcPr>
          <w:p w14:paraId="206B7810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Modificazioni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decreto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interministeriale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55E9C944" w14:textId="77777777" w:rsidR="00275415" w:rsidRDefault="000000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</w:tc>
      </w:tr>
    </w:tbl>
    <w:p w14:paraId="626EBEFC" w14:textId="77777777" w:rsidR="00275415" w:rsidRDefault="00275415">
      <w:p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4DA1C2EE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1460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230"/>
      </w:tblGrid>
      <w:tr w:rsidR="00275415" w14:paraId="4B303354" w14:textId="77777777" w:rsidTr="00535B9E">
        <w:trPr>
          <w:trHeight w:val="8956"/>
        </w:trPr>
        <w:tc>
          <w:tcPr>
            <w:tcW w:w="7371" w:type="dxa"/>
          </w:tcPr>
          <w:p w14:paraId="51C00831" w14:textId="77777777" w:rsidR="00275415" w:rsidRDefault="00275415" w:rsidP="00535B9E">
            <w:pPr>
              <w:pStyle w:val="TableParagraph"/>
              <w:spacing w:before="2"/>
              <w:ind w:left="0"/>
              <w:jc w:val="both"/>
              <w:rPr>
                <w:b/>
                <w:sz w:val="30"/>
              </w:rPr>
            </w:pPr>
          </w:p>
          <w:p w14:paraId="4F071093" w14:textId="77777777" w:rsidR="00275415" w:rsidRDefault="00000000" w:rsidP="00535B9E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right="76" w:firstLine="0"/>
              <w:jc w:val="both"/>
              <w:rPr>
                <w:i/>
              </w:rPr>
            </w:pPr>
            <w:r>
              <w:rPr>
                <w:i/>
              </w:rPr>
              <w:t>Il GLO, sulla base del Profilo di Funzionamento, individua le principali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dimensioni interessate dal bisogno di supporto per l’alunno e le condizioni di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contesto facilitanti, con la segnalazione del relativo “debito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funzionamento”, secondo quanto descritto nell’Allegato C, parte integrante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 presente decreto.</w:t>
            </w:r>
          </w:p>
          <w:p w14:paraId="5D13A9E6" w14:textId="77777777" w:rsidR="00275415" w:rsidRDefault="00000000" w:rsidP="00535B9E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right="408" w:firstLine="0"/>
              <w:jc w:val="both"/>
              <w:rPr>
                <w:i/>
              </w:rPr>
            </w:pPr>
            <w:r>
              <w:rPr>
                <w:i/>
              </w:rPr>
              <w:t>Nella definizione del fabbisogno di risorse professionali per il sostegno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didattico, l’assistenza all’autonomia e alla comunicazione, il GLO tiene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conto delle “capacità” dell’alunno indicate nel Profilo di Funzionamento,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secondo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 seguente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schema:</w:t>
            </w:r>
          </w:p>
          <w:p w14:paraId="5669B5DE" w14:textId="77777777" w:rsidR="00275415" w:rsidRDefault="00275415" w:rsidP="00535B9E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3072F345" w14:textId="77777777" w:rsidR="00275415" w:rsidRDefault="00000000" w:rsidP="00535B9E">
            <w:pPr>
              <w:pStyle w:val="TableParagraph"/>
              <w:ind w:right="-4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90D42B" wp14:editId="3128487E">
                  <wp:extent cx="4350756" cy="6035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56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B6DF1" w14:textId="77777777" w:rsidR="00275415" w:rsidRDefault="00275415" w:rsidP="00535B9E">
            <w:pPr>
              <w:pStyle w:val="TableParagraph"/>
              <w:spacing w:before="3"/>
              <w:ind w:left="0"/>
              <w:jc w:val="both"/>
              <w:rPr>
                <w:b/>
                <w:sz w:val="23"/>
              </w:rPr>
            </w:pPr>
          </w:p>
          <w:p w14:paraId="16E58228" w14:textId="77777777" w:rsidR="00275415" w:rsidRDefault="00000000" w:rsidP="00535B9E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right="87" w:firstLine="0"/>
              <w:jc w:val="both"/>
              <w:rPr>
                <w:i/>
              </w:rPr>
            </w:pPr>
            <w:r>
              <w:rPr>
                <w:i/>
              </w:rPr>
              <w:t>Il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formula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proposta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relativa al fabbisogno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risorse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professionali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per il sostegno e l’assistenza, con il fine di attuare gli interventi educativo-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didattici, di assistenza igienica e di base, nonché di assistenza specialistica,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nell’ambito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range e dell’entità delle difficoltà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indicati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nella</w:t>
            </w:r>
          </w:p>
          <w:p w14:paraId="7DBEF692" w14:textId="77777777" w:rsidR="00275415" w:rsidRDefault="00000000" w:rsidP="00535B9E">
            <w:pPr>
              <w:pStyle w:val="TableParagraph"/>
              <w:spacing w:line="267" w:lineRule="exact"/>
              <w:jc w:val="both"/>
              <w:rPr>
                <w:i/>
              </w:rPr>
            </w:pPr>
            <w:r>
              <w:rPr>
                <w:i/>
              </w:rPr>
              <w:t>Tabella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all’Allegato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C1.</w:t>
            </w:r>
          </w:p>
          <w:p w14:paraId="2206282A" w14:textId="77777777" w:rsidR="00275415" w:rsidRDefault="00000000" w:rsidP="00535B9E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1"/>
              <w:ind w:right="211" w:firstLine="0"/>
              <w:jc w:val="both"/>
              <w:rPr>
                <w:i/>
              </w:rPr>
            </w:pPr>
            <w:r>
              <w:rPr>
                <w:i/>
              </w:rPr>
              <w:t>La verifica finale, di cui all’Articolo 15, con la proposta del numero di ore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 sostegno e delle risorse da destinare agli interventi di assistenza igienica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 di base, nonché delle tipologie di figure professionali da destinare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all'assistenza, all'autonomia e/o alla comunicazione, per l'anno scolastico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successivo, è approvata dal GLO, acquisita e valutata dal Dirigente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scolastico al fine di:</w:t>
            </w:r>
          </w:p>
          <w:p w14:paraId="613FA71A" w14:textId="77777777" w:rsidR="00275415" w:rsidRDefault="00000000" w:rsidP="00535B9E">
            <w:pPr>
              <w:pStyle w:val="TableParagraph"/>
              <w:numPr>
                <w:ilvl w:val="1"/>
                <w:numId w:val="5"/>
              </w:numPr>
              <w:tabs>
                <w:tab w:val="left" w:pos="319"/>
              </w:tabs>
              <w:ind w:right="76" w:firstLine="0"/>
              <w:jc w:val="both"/>
              <w:rPr>
                <w:i/>
              </w:rPr>
            </w:pPr>
            <w:r>
              <w:rPr>
                <w:i/>
              </w:rPr>
              <w:t>formulare la richiesta complessiva d’istituto delle misure di sostegno 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trasmettere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competente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Ufficio Scolastico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Regionale entro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giugno;</w:t>
            </w:r>
          </w:p>
          <w:p w14:paraId="61FA7419" w14:textId="77777777" w:rsidR="00275415" w:rsidRDefault="00000000" w:rsidP="00535B9E">
            <w:pPr>
              <w:pStyle w:val="TableParagraph"/>
              <w:numPr>
                <w:ilvl w:val="1"/>
                <w:numId w:val="5"/>
              </w:numPr>
              <w:tabs>
                <w:tab w:val="left" w:pos="319"/>
              </w:tabs>
              <w:ind w:right="391" w:firstLine="0"/>
              <w:jc w:val="both"/>
              <w:rPr>
                <w:i/>
              </w:rPr>
            </w:pPr>
            <w:r>
              <w:rPr>
                <w:i/>
              </w:rPr>
              <w:t>formulare la richiesta complessiva d’Istituto delle misure di sostegno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ulteriori rispetto a quelle didattiche, da proporre e condividere con l’Ente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Territoriale.</w:t>
            </w:r>
          </w:p>
        </w:tc>
        <w:tc>
          <w:tcPr>
            <w:tcW w:w="7230" w:type="dxa"/>
          </w:tcPr>
          <w:p w14:paraId="6044D33F" w14:textId="77777777" w:rsidR="00275415" w:rsidRDefault="00275415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4B6914DE" w14:textId="77777777" w:rsidR="00275415" w:rsidRDefault="00000000" w:rsidP="00535B9E">
            <w:pPr>
              <w:pStyle w:val="TableParagraph"/>
              <w:ind w:right="472"/>
              <w:jc w:val="both"/>
              <w:rPr>
                <w:i/>
              </w:rPr>
            </w:pPr>
            <w:r>
              <w:rPr>
                <w:i/>
              </w:rPr>
              <w:t>1. All'articolo 18 del decreto interministeriale 29 dicembre 2020, n. 182,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apportate le seguenti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modificazioni:</w:t>
            </w:r>
          </w:p>
          <w:p w14:paraId="19526197" w14:textId="77777777" w:rsidR="00275415" w:rsidRDefault="00000000" w:rsidP="00535B9E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3" w:line="237" w:lineRule="auto"/>
              <w:ind w:right="538" w:firstLine="0"/>
              <w:jc w:val="both"/>
              <w:rPr>
                <w:i/>
              </w:rPr>
            </w:pPr>
            <w:r>
              <w:rPr>
                <w:i/>
              </w:rPr>
              <w:t>al comma 1, le parole «del relativo “debito di funzionamento”» sono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sostituite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dalle seguenti: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«dei relativi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“supporti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funzionamento”»;</w:t>
            </w:r>
          </w:p>
          <w:p w14:paraId="0876A8A3" w14:textId="77777777" w:rsidR="00275415" w:rsidRDefault="00000000" w:rsidP="00535B9E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"/>
              <w:ind w:right="280" w:firstLine="0"/>
              <w:jc w:val="both"/>
              <w:rPr>
                <w:i/>
              </w:rPr>
            </w:pPr>
            <w:r>
              <w:rPr>
                <w:i/>
              </w:rPr>
              <w:t>al comma 2, dopo le parole «dell’alunno indicate nel», sono aggiunte le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seguenti: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«Verbale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accertamento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e/o nel».”</w:t>
            </w:r>
          </w:p>
        </w:tc>
      </w:tr>
    </w:tbl>
    <w:p w14:paraId="132E0D9D" w14:textId="77777777" w:rsidR="00275415" w:rsidRDefault="00275415">
      <w:p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68CCE952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1460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230"/>
      </w:tblGrid>
      <w:tr w:rsidR="00275415" w14:paraId="18DAB996" w14:textId="77777777" w:rsidTr="00535B9E">
        <w:trPr>
          <w:trHeight w:val="2080"/>
        </w:trPr>
        <w:tc>
          <w:tcPr>
            <w:tcW w:w="7371" w:type="dxa"/>
          </w:tcPr>
          <w:p w14:paraId="181FCBDA" w14:textId="1998CDFB" w:rsidR="00275415" w:rsidRDefault="00000000">
            <w:pPr>
              <w:pStyle w:val="TableParagraph"/>
              <w:spacing w:before="99"/>
              <w:ind w:right="90"/>
              <w:rPr>
                <w:i/>
              </w:rPr>
            </w:pPr>
            <w:r>
              <w:rPr>
                <w:i/>
              </w:rPr>
              <w:t>5. Le risorse professionali da destinare all'assistenza, all'autonomia e alla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comunicazione sono attribuite dagli Enti preposti, tenuto conto del principio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 accomodamento ragionevole e sulla base delle richieste complessive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formulate dai Dirigenti scolastici, secondo le modalità attuative e 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standard qualitativi previsti nell'accordo di cui all'articolo 3, comma 5-bis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1"/>
              </w:rPr>
              <w:t xml:space="preserve"> </w:t>
            </w:r>
            <w:r w:rsidR="00535B9E">
              <w:rPr>
                <w:i/>
              </w:rPr>
              <w:t>D.lgs.</w:t>
            </w:r>
            <w:r>
              <w:rPr>
                <w:i/>
              </w:rPr>
              <w:t xml:space="preserve"> 66/2017.”</w:t>
            </w:r>
          </w:p>
        </w:tc>
        <w:tc>
          <w:tcPr>
            <w:tcW w:w="7230" w:type="dxa"/>
          </w:tcPr>
          <w:p w14:paraId="16DC349A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5415" w14:paraId="6FC426EC" w14:textId="77777777" w:rsidTr="00535B9E">
        <w:trPr>
          <w:trHeight w:val="3152"/>
        </w:trPr>
        <w:tc>
          <w:tcPr>
            <w:tcW w:w="7371" w:type="dxa"/>
          </w:tcPr>
          <w:p w14:paraId="1A0E6777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Modello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Piano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Educativo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Individualizzato</w:t>
            </w:r>
          </w:p>
          <w:p w14:paraId="35A40E02" w14:textId="77777777" w:rsidR="00275415" w:rsidRDefault="0027541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1BA2B08" w14:textId="77777777" w:rsidR="0027541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right="618" w:firstLine="0"/>
              <w:rPr>
                <w:i/>
              </w:rPr>
            </w:pPr>
            <w:r>
              <w:rPr>
                <w:i/>
              </w:rPr>
              <w:t>I modelli di cui all’articolo 1, comma 2 sono adottati dalle Istituzioni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scolastiche 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 redazione del PEI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dei GLO.</w:t>
            </w:r>
          </w:p>
          <w:p w14:paraId="0E11B69D" w14:textId="77777777" w:rsidR="0027541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right="352" w:firstLine="0"/>
              <w:rPr>
                <w:i/>
              </w:rPr>
            </w:pPr>
            <w:r>
              <w:rPr>
                <w:i/>
              </w:rPr>
              <w:t>I modelli di PEI sono resi disponibili in versione digitale da compilarsi 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modalità telematica, con accesso tramite sistema SIDI da parte 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Istituzioni scolastiche e dei componenti dei rispettivi GLO, i quali sono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registrati e abilitati ad accedere al sito con il rilascio di apposite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credenziali.”</w:t>
            </w:r>
          </w:p>
        </w:tc>
        <w:tc>
          <w:tcPr>
            <w:tcW w:w="7230" w:type="dxa"/>
          </w:tcPr>
          <w:p w14:paraId="58975D4E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11 Modificazione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decreto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interministeriale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41E362FC" w14:textId="77777777" w:rsidR="00275415" w:rsidRDefault="000000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4B593BBB" w14:textId="77777777" w:rsidR="00275415" w:rsidRDefault="00275415">
            <w:pPr>
              <w:pStyle w:val="TableParagraph"/>
              <w:ind w:left="0"/>
              <w:rPr>
                <w:b/>
              </w:rPr>
            </w:pPr>
          </w:p>
          <w:p w14:paraId="39555B23" w14:textId="77777777" w:rsidR="00275415" w:rsidRDefault="00000000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1. All'articolo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19, comma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decreto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interministeriale 29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dicembre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2020,</w:t>
            </w:r>
          </w:p>
          <w:p w14:paraId="1A961E44" w14:textId="77777777" w:rsidR="00275415" w:rsidRDefault="00000000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n.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182, dopo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 parole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«di apposite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credenziali», sono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aggiunte 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seguenti:</w:t>
            </w:r>
          </w:p>
          <w:p w14:paraId="0C13D44C" w14:textId="77777777" w:rsidR="00275415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«,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livelli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abilitazione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diversificati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profilo».”</w:t>
            </w:r>
          </w:p>
        </w:tc>
      </w:tr>
      <w:tr w:rsidR="00275415" w14:paraId="3314915A" w14:textId="77777777" w:rsidTr="00535B9E">
        <w:trPr>
          <w:trHeight w:val="2617"/>
        </w:trPr>
        <w:tc>
          <w:tcPr>
            <w:tcW w:w="7371" w:type="dxa"/>
          </w:tcPr>
          <w:p w14:paraId="5316183B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 Linee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guida</w:t>
            </w:r>
          </w:p>
          <w:p w14:paraId="11AC69E0" w14:textId="77777777" w:rsidR="00275415" w:rsidRDefault="0027541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E667312" w14:textId="2F3CC365" w:rsidR="00275415" w:rsidRDefault="00000000">
            <w:pPr>
              <w:pStyle w:val="TableParagraph"/>
              <w:ind w:right="207"/>
              <w:rPr>
                <w:i/>
              </w:rPr>
            </w:pPr>
            <w:r>
              <w:rPr>
                <w:i/>
              </w:rPr>
              <w:t>1. È adottato il documento recante «Linee Guida concernenti la definizione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delle modalità, anche tenuto conto dell'accertamento di cui all'articolo 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della legge 5 febbraio 1992, n. 104, per l'assegnazione delle misure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sostegno di cui all’articolo 7 del </w:t>
            </w:r>
            <w:r w:rsidR="00535B9E">
              <w:rPr>
                <w:i/>
              </w:rPr>
              <w:t>D.lgs.</w:t>
            </w:r>
            <w:r>
              <w:rPr>
                <w:i/>
              </w:rPr>
              <w:t xml:space="preserve"> 66/2017 e il modello di PEI, 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adottare da parte delle istituzioni scolastiche», di cui all’Allegato B, quale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integrante del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presente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decreto.”</w:t>
            </w:r>
          </w:p>
        </w:tc>
        <w:tc>
          <w:tcPr>
            <w:tcW w:w="7230" w:type="dxa"/>
          </w:tcPr>
          <w:p w14:paraId="5B5931F5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12 Modificazione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decreto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interministeriale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07DE7B98" w14:textId="77777777" w:rsidR="00275415" w:rsidRDefault="000000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7D3825CB" w14:textId="77777777" w:rsidR="00275415" w:rsidRDefault="00275415">
            <w:pPr>
              <w:pStyle w:val="TableParagraph"/>
              <w:ind w:left="0"/>
              <w:rPr>
                <w:b/>
              </w:rPr>
            </w:pPr>
          </w:p>
          <w:p w14:paraId="6E0EEA0F" w14:textId="77777777" w:rsidR="00275415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1. 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parole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«è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adottato»,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inserite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seguenti:</w:t>
            </w:r>
          </w:p>
          <w:p w14:paraId="4D363177" w14:textId="77777777" w:rsidR="00275415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«Al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fine di agevolare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redazione dei PEI,».”</w:t>
            </w:r>
          </w:p>
        </w:tc>
      </w:tr>
      <w:tr w:rsidR="00275415" w14:paraId="1A00B18A" w14:textId="77777777" w:rsidTr="00535B9E">
        <w:trPr>
          <w:trHeight w:val="1007"/>
        </w:trPr>
        <w:tc>
          <w:tcPr>
            <w:tcW w:w="7371" w:type="dxa"/>
          </w:tcPr>
          <w:p w14:paraId="3718EB7C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30" w:type="dxa"/>
          </w:tcPr>
          <w:p w14:paraId="520EB9F4" w14:textId="77777777" w:rsidR="00275415" w:rsidRDefault="00000000">
            <w:pPr>
              <w:pStyle w:val="TableParagraph"/>
              <w:spacing w:before="99"/>
              <w:ind w:right="532"/>
              <w:rPr>
                <w:b/>
                <w:i/>
              </w:rPr>
            </w:pPr>
            <w:r>
              <w:rPr>
                <w:b/>
                <w:i/>
              </w:rPr>
              <w:t>“Articolo 13 Modificazioni agli allegati al decreto interministeriale 29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</w:tc>
      </w:tr>
    </w:tbl>
    <w:p w14:paraId="27A7C431" w14:textId="77777777" w:rsidR="00275415" w:rsidRDefault="00275415">
      <w:pPr>
        <w:sectPr w:rsidR="00275415">
          <w:pgSz w:w="16840" w:h="11910" w:orient="landscape"/>
          <w:pgMar w:top="1100" w:right="1300" w:bottom="280" w:left="1340" w:header="720" w:footer="720" w:gutter="0"/>
          <w:cols w:space="720"/>
        </w:sectPr>
      </w:pPr>
    </w:p>
    <w:p w14:paraId="6A1E4318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14458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7797"/>
      </w:tblGrid>
      <w:tr w:rsidR="00275415" w14:paraId="428003B3" w14:textId="77777777" w:rsidTr="008D46C2">
        <w:trPr>
          <w:trHeight w:val="4765"/>
        </w:trPr>
        <w:tc>
          <w:tcPr>
            <w:tcW w:w="6661" w:type="dxa"/>
          </w:tcPr>
          <w:p w14:paraId="2600F1DF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0D4BBF0C" w14:textId="77777777" w:rsidR="002754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99"/>
              <w:ind w:right="188" w:firstLine="0"/>
              <w:rPr>
                <w:i/>
              </w:rPr>
            </w:pPr>
            <w:r>
              <w:rPr>
                <w:i/>
              </w:rPr>
              <w:t>Gli allegati A1, A2, A3, A4, B, C e C1 al decreto interministeriale 29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dicembre 2020, n. 182, richiamati all’articolo 1, sono modificati secondo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quanto riportato negli allegati al presente decreto - numerati e denominati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come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seguito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indicato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 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costituirne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integrante e sostanziale:</w:t>
            </w:r>
          </w:p>
          <w:p w14:paraId="2DECEA54" w14:textId="77777777" w:rsidR="002754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19"/>
              </w:tabs>
              <w:spacing w:line="267" w:lineRule="exact"/>
              <w:ind w:hanging="219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dell’infanzia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A1;</w:t>
            </w:r>
          </w:p>
          <w:p w14:paraId="74E6707B" w14:textId="77777777" w:rsidR="002754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19"/>
              </w:tabs>
              <w:spacing w:before="1"/>
              <w:ind w:hanging="219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primaria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A2;</w:t>
            </w:r>
          </w:p>
          <w:p w14:paraId="477601F7" w14:textId="77777777" w:rsidR="002754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297"/>
              </w:tabs>
              <w:ind w:left="296" w:hanging="197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A3;</w:t>
            </w:r>
          </w:p>
          <w:p w14:paraId="15362E22" w14:textId="77777777" w:rsidR="002754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19"/>
              </w:tabs>
              <w:ind w:hanging="219"/>
              <w:rPr>
                <w:i/>
              </w:rPr>
            </w:pPr>
            <w:r>
              <w:rPr>
                <w:i/>
              </w:rPr>
              <w:t>Modello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scuola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secondaria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grado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A4;</w:t>
            </w:r>
          </w:p>
          <w:p w14:paraId="5A949A2D" w14:textId="22E858AA" w:rsidR="002754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12"/>
              </w:tabs>
              <w:ind w:left="100" w:right="108" w:firstLine="0"/>
              <w:rPr>
                <w:i/>
              </w:rPr>
            </w:pPr>
            <w:r>
              <w:rPr>
                <w:i/>
              </w:rPr>
              <w:t>Linee Guida concernenti la definizione delle modalità, anche tenuto conto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dell'accertamento di cui all'articolo 4 della legge 5 febbraio 1992, n. 104,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per l'assegnazione delle misure di sostegno di cui all’articolo 7 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66/2017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modello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adottare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istituzioni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scolastiche</w:t>
            </w:r>
          </w:p>
          <w:p w14:paraId="11EBA9A9" w14:textId="77777777" w:rsidR="00275415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B;</w:t>
            </w:r>
          </w:p>
          <w:p w14:paraId="18D86ECC" w14:textId="77777777" w:rsidR="00275415" w:rsidRDefault="00000000">
            <w:pPr>
              <w:pStyle w:val="TableParagraph"/>
              <w:spacing w:before="1" w:line="267" w:lineRule="exact"/>
              <w:rPr>
                <w:i/>
              </w:rPr>
            </w:pPr>
            <w:r>
              <w:rPr>
                <w:i/>
              </w:rPr>
              <w:t>f. Scheda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l’individuazione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supporti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funzionamento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Allegato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C;</w:t>
            </w:r>
          </w:p>
          <w:p w14:paraId="421F36A4" w14:textId="77777777" w:rsidR="00275415" w:rsidRDefault="00000000">
            <w:pPr>
              <w:pStyle w:val="TableParagraph"/>
              <w:ind w:right="350"/>
              <w:rPr>
                <w:i/>
              </w:rPr>
            </w:pPr>
            <w:r>
              <w:rPr>
                <w:i/>
              </w:rPr>
              <w:t>g. Tabella per l’individuazione dei fabbisogni di risorse professionali per il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sostegno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l’assistenza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 Allegato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C1.”</w:t>
            </w:r>
          </w:p>
        </w:tc>
      </w:tr>
      <w:tr w:rsidR="00275415" w14:paraId="4D00817C" w14:textId="77777777" w:rsidTr="008D46C2">
        <w:trPr>
          <w:trHeight w:val="3959"/>
        </w:trPr>
        <w:tc>
          <w:tcPr>
            <w:tcW w:w="6661" w:type="dxa"/>
          </w:tcPr>
          <w:p w14:paraId="441AC6DD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21 Norme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transitorie</w:t>
            </w:r>
          </w:p>
          <w:p w14:paraId="524BE825" w14:textId="77777777" w:rsidR="00275415" w:rsidRDefault="0027541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515C7CE" w14:textId="396DD608" w:rsidR="002754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366" w:firstLine="0"/>
              <w:rPr>
                <w:i/>
              </w:rPr>
            </w:pPr>
            <w:r>
              <w:rPr>
                <w:i/>
              </w:rPr>
              <w:t>I modelli di PEI, di cui all’articolo 19, sono adottati, nelle more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dell’emanazione delle Linee Guida di cui all’articolo 5, comma 6, del </w:t>
            </w:r>
            <w:r w:rsidR="00535B9E">
              <w:rPr>
                <w:i/>
              </w:rPr>
              <w:t>D.lgs.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66/2017, al fine di consentire alle istituzioni scolastiche di adeguare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progettazione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educativo-didattica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nuove norme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sull’inclusione.</w:t>
            </w:r>
          </w:p>
          <w:p w14:paraId="6F9F070B" w14:textId="77777777" w:rsidR="002754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294" w:firstLine="0"/>
              <w:rPr>
                <w:i/>
              </w:rPr>
            </w:pPr>
            <w:r>
              <w:rPr>
                <w:i/>
              </w:rPr>
              <w:t>Al termine dell’anno scolastico 2020/2021, i modelli di PEI sono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sottoposti a revisione e possono essere integrati e/o modificati, sulla base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indicazioni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pervenute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dalle istituzioni scolastiche.</w:t>
            </w:r>
          </w:p>
          <w:p w14:paraId="42DE2FB3" w14:textId="77777777" w:rsidR="002754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767" w:firstLine="0"/>
              <w:rPr>
                <w:i/>
              </w:rPr>
            </w:pPr>
            <w:r>
              <w:rPr>
                <w:i/>
              </w:rPr>
              <w:t>I modelli di PEI sono sottoposti a verifica e aggiornati con cadenza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almeno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triennale.</w:t>
            </w:r>
          </w:p>
          <w:p w14:paraId="60D8C5DC" w14:textId="77777777" w:rsidR="002754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127" w:firstLine="0"/>
              <w:rPr>
                <w:i/>
              </w:rPr>
            </w:pPr>
            <w:r>
              <w:rPr>
                <w:i/>
              </w:rPr>
              <w:t>Con l’entrata in vigore del presente decreto, cessano di produrre effetti 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disposizioni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contenute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nell’Ordinanza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Ministeriale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maggio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2001,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n.90.</w:t>
            </w:r>
          </w:p>
          <w:p w14:paraId="772B6EF9" w14:textId="77777777" w:rsidR="0027541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67" w:lineRule="exact"/>
              <w:ind w:left="317"/>
              <w:rPr>
                <w:i/>
              </w:rPr>
            </w:pPr>
            <w:r>
              <w:rPr>
                <w:i/>
              </w:rPr>
              <w:t>Ai fini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 cui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commi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è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costituito,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senza ulteriori oneri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 finanza</w:t>
            </w:r>
          </w:p>
        </w:tc>
        <w:tc>
          <w:tcPr>
            <w:tcW w:w="7797" w:type="dxa"/>
          </w:tcPr>
          <w:p w14:paraId="584D2F6E" w14:textId="77777777" w:rsidR="00275415" w:rsidRDefault="00000000">
            <w:pPr>
              <w:pStyle w:val="TableParagraph"/>
              <w:spacing w:before="99"/>
              <w:rPr>
                <w:b/>
                <w:i/>
              </w:rPr>
            </w:pPr>
            <w:r>
              <w:rPr>
                <w:b/>
                <w:i/>
              </w:rPr>
              <w:t>“Articolo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14 Modificazione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all'articolo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decreto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interministeriale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29</w:t>
            </w:r>
          </w:p>
          <w:p w14:paraId="24217B3C" w14:textId="77777777" w:rsidR="00275415" w:rsidRDefault="000000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2020,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182</w:t>
            </w:r>
          </w:p>
          <w:p w14:paraId="33817255" w14:textId="77777777" w:rsidR="00275415" w:rsidRDefault="00275415">
            <w:pPr>
              <w:pStyle w:val="TableParagraph"/>
              <w:ind w:left="0"/>
              <w:rPr>
                <w:b/>
              </w:rPr>
            </w:pPr>
          </w:p>
          <w:p w14:paraId="080BEFF0" w14:textId="77777777" w:rsidR="00275415" w:rsidRDefault="00000000">
            <w:pPr>
              <w:pStyle w:val="TableParagraph"/>
              <w:ind w:right="107"/>
              <w:rPr>
                <w:i/>
              </w:rPr>
            </w:pPr>
            <w:r>
              <w:rPr>
                <w:i/>
              </w:rPr>
              <w:t>1. All’art. 21 del decreto interministeriale 29 dicembre 2020, n. 182, dopo 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comma 5 è aggiunto il seguente comma: “In via transitoria, laddove non sia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stato ancora redatto il Profilo di funzionamento, la predisposizione del PEI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tiene conto della diagnosi funzionale e del profilo dinamico funzionale, ove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compilato.”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</w:t>
            </w:r>
          </w:p>
        </w:tc>
      </w:tr>
    </w:tbl>
    <w:p w14:paraId="27744DD6" w14:textId="77777777" w:rsidR="00275415" w:rsidRDefault="00275415">
      <w:pPr>
        <w:sectPr w:rsidR="00275415" w:rsidSect="008D46C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3DAD1C6" w14:textId="77777777" w:rsidR="00275415" w:rsidRDefault="00275415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6977"/>
      </w:tblGrid>
      <w:tr w:rsidR="00275415" w14:paraId="030477C5" w14:textId="77777777">
        <w:trPr>
          <w:trHeight w:val="1275"/>
        </w:trPr>
        <w:tc>
          <w:tcPr>
            <w:tcW w:w="6977" w:type="dxa"/>
          </w:tcPr>
          <w:p w14:paraId="6CAE7A42" w14:textId="77777777" w:rsidR="00275415" w:rsidRDefault="00000000">
            <w:pPr>
              <w:pStyle w:val="TableParagraph"/>
              <w:spacing w:before="99"/>
              <w:ind w:right="242"/>
              <w:jc w:val="both"/>
              <w:rPr>
                <w:i/>
              </w:rPr>
            </w:pPr>
            <w:r>
              <w:rPr>
                <w:i/>
              </w:rPr>
              <w:t>pubblica, con decreto del Ministro dell’istruzione, un Comitato Tecnico con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 partecipazione di rappresentanti designati dal Ministro dell’economia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delle finanze.”</w:t>
            </w:r>
          </w:p>
        </w:tc>
        <w:tc>
          <w:tcPr>
            <w:tcW w:w="6977" w:type="dxa"/>
          </w:tcPr>
          <w:p w14:paraId="7C95344D" w14:textId="77777777" w:rsidR="00275415" w:rsidRDefault="002754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73758A" w14:textId="77777777" w:rsidR="00BA1EE2" w:rsidRDefault="00BA1EE2"/>
    <w:sectPr w:rsidR="00BA1EE2">
      <w:pgSz w:w="16840" w:h="11910" w:orient="landscape"/>
      <w:pgMar w:top="11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32F"/>
    <w:multiLevelType w:val="hybridMultilevel"/>
    <w:tmpl w:val="2D2426A2"/>
    <w:lvl w:ilvl="0" w:tplc="9550B12A">
      <w:start w:val="3"/>
      <w:numFmt w:val="decimal"/>
      <w:lvlText w:val="%1."/>
      <w:lvlJc w:val="left"/>
      <w:pPr>
        <w:ind w:left="332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114848CE">
      <w:start w:val="1"/>
      <w:numFmt w:val="lowerLetter"/>
      <w:lvlText w:val="%2."/>
      <w:lvlJc w:val="left"/>
      <w:pPr>
        <w:ind w:left="55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9C3C21D8">
      <w:numFmt w:val="bullet"/>
      <w:lvlText w:val="•"/>
      <w:lvlJc w:val="left"/>
      <w:pPr>
        <w:ind w:left="1289" w:hanging="218"/>
      </w:pPr>
      <w:rPr>
        <w:rFonts w:hint="default"/>
        <w:lang w:val="it-IT" w:eastAsia="en-US" w:bidi="ar-SA"/>
      </w:rPr>
    </w:lvl>
    <w:lvl w:ilvl="3" w:tplc="A99E9106">
      <w:numFmt w:val="bullet"/>
      <w:lvlText w:val="•"/>
      <w:lvlJc w:val="left"/>
      <w:pPr>
        <w:ind w:left="2026" w:hanging="218"/>
      </w:pPr>
      <w:rPr>
        <w:rFonts w:hint="default"/>
        <w:lang w:val="it-IT" w:eastAsia="en-US" w:bidi="ar-SA"/>
      </w:rPr>
    </w:lvl>
    <w:lvl w:ilvl="4" w:tplc="1572FE88">
      <w:numFmt w:val="bullet"/>
      <w:lvlText w:val="•"/>
      <w:lvlJc w:val="left"/>
      <w:pPr>
        <w:ind w:left="2764" w:hanging="218"/>
      </w:pPr>
      <w:rPr>
        <w:rFonts w:hint="default"/>
        <w:lang w:val="it-IT" w:eastAsia="en-US" w:bidi="ar-SA"/>
      </w:rPr>
    </w:lvl>
    <w:lvl w:ilvl="5" w:tplc="6BC015C2">
      <w:numFmt w:val="bullet"/>
      <w:lvlText w:val="•"/>
      <w:lvlJc w:val="left"/>
      <w:pPr>
        <w:ind w:left="3501" w:hanging="218"/>
      </w:pPr>
      <w:rPr>
        <w:rFonts w:hint="default"/>
        <w:lang w:val="it-IT" w:eastAsia="en-US" w:bidi="ar-SA"/>
      </w:rPr>
    </w:lvl>
    <w:lvl w:ilvl="6" w:tplc="FA30983E">
      <w:numFmt w:val="bullet"/>
      <w:lvlText w:val="•"/>
      <w:lvlJc w:val="left"/>
      <w:pPr>
        <w:ind w:left="4239" w:hanging="218"/>
      </w:pPr>
      <w:rPr>
        <w:rFonts w:hint="default"/>
        <w:lang w:val="it-IT" w:eastAsia="en-US" w:bidi="ar-SA"/>
      </w:rPr>
    </w:lvl>
    <w:lvl w:ilvl="7" w:tplc="E9D2D8F6">
      <w:numFmt w:val="bullet"/>
      <w:lvlText w:val="•"/>
      <w:lvlJc w:val="left"/>
      <w:pPr>
        <w:ind w:left="4976" w:hanging="218"/>
      </w:pPr>
      <w:rPr>
        <w:rFonts w:hint="default"/>
        <w:lang w:val="it-IT" w:eastAsia="en-US" w:bidi="ar-SA"/>
      </w:rPr>
    </w:lvl>
    <w:lvl w:ilvl="8" w:tplc="EC8E837A">
      <w:numFmt w:val="bullet"/>
      <w:lvlText w:val="•"/>
      <w:lvlJc w:val="left"/>
      <w:pPr>
        <w:ind w:left="5714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12CC545E"/>
    <w:multiLevelType w:val="hybridMultilevel"/>
    <w:tmpl w:val="A184ECA8"/>
    <w:lvl w:ilvl="0" w:tplc="9E8024B8">
      <w:start w:val="1"/>
      <w:numFmt w:val="lowerRoman"/>
      <w:lvlText w:val="%1."/>
      <w:lvlJc w:val="left"/>
      <w:pPr>
        <w:ind w:left="255" w:hanging="155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249E15C4">
      <w:numFmt w:val="bullet"/>
      <w:lvlText w:val="•"/>
      <w:lvlJc w:val="left"/>
      <w:pPr>
        <w:ind w:left="929" w:hanging="155"/>
      </w:pPr>
      <w:rPr>
        <w:rFonts w:hint="default"/>
        <w:lang w:val="it-IT" w:eastAsia="en-US" w:bidi="ar-SA"/>
      </w:rPr>
    </w:lvl>
    <w:lvl w:ilvl="2" w:tplc="85021400">
      <w:numFmt w:val="bullet"/>
      <w:lvlText w:val="•"/>
      <w:lvlJc w:val="left"/>
      <w:pPr>
        <w:ind w:left="1599" w:hanging="155"/>
      </w:pPr>
      <w:rPr>
        <w:rFonts w:hint="default"/>
        <w:lang w:val="it-IT" w:eastAsia="en-US" w:bidi="ar-SA"/>
      </w:rPr>
    </w:lvl>
    <w:lvl w:ilvl="3" w:tplc="A976BAE2">
      <w:numFmt w:val="bullet"/>
      <w:lvlText w:val="•"/>
      <w:lvlJc w:val="left"/>
      <w:pPr>
        <w:ind w:left="2269" w:hanging="155"/>
      </w:pPr>
      <w:rPr>
        <w:rFonts w:hint="default"/>
        <w:lang w:val="it-IT" w:eastAsia="en-US" w:bidi="ar-SA"/>
      </w:rPr>
    </w:lvl>
    <w:lvl w:ilvl="4" w:tplc="F02A08B8">
      <w:numFmt w:val="bullet"/>
      <w:lvlText w:val="•"/>
      <w:lvlJc w:val="left"/>
      <w:pPr>
        <w:ind w:left="2938" w:hanging="155"/>
      </w:pPr>
      <w:rPr>
        <w:rFonts w:hint="default"/>
        <w:lang w:val="it-IT" w:eastAsia="en-US" w:bidi="ar-SA"/>
      </w:rPr>
    </w:lvl>
    <w:lvl w:ilvl="5" w:tplc="C60AE1CA">
      <w:numFmt w:val="bullet"/>
      <w:lvlText w:val="•"/>
      <w:lvlJc w:val="left"/>
      <w:pPr>
        <w:ind w:left="3608" w:hanging="155"/>
      </w:pPr>
      <w:rPr>
        <w:rFonts w:hint="default"/>
        <w:lang w:val="it-IT" w:eastAsia="en-US" w:bidi="ar-SA"/>
      </w:rPr>
    </w:lvl>
    <w:lvl w:ilvl="6" w:tplc="9AA4F14C">
      <w:numFmt w:val="bullet"/>
      <w:lvlText w:val="•"/>
      <w:lvlJc w:val="left"/>
      <w:pPr>
        <w:ind w:left="4278" w:hanging="155"/>
      </w:pPr>
      <w:rPr>
        <w:rFonts w:hint="default"/>
        <w:lang w:val="it-IT" w:eastAsia="en-US" w:bidi="ar-SA"/>
      </w:rPr>
    </w:lvl>
    <w:lvl w:ilvl="7" w:tplc="7390D4C6">
      <w:numFmt w:val="bullet"/>
      <w:lvlText w:val="•"/>
      <w:lvlJc w:val="left"/>
      <w:pPr>
        <w:ind w:left="4947" w:hanging="155"/>
      </w:pPr>
      <w:rPr>
        <w:rFonts w:hint="default"/>
        <w:lang w:val="it-IT" w:eastAsia="en-US" w:bidi="ar-SA"/>
      </w:rPr>
    </w:lvl>
    <w:lvl w:ilvl="8" w:tplc="61522136">
      <w:numFmt w:val="bullet"/>
      <w:lvlText w:val="•"/>
      <w:lvlJc w:val="left"/>
      <w:pPr>
        <w:ind w:left="5617" w:hanging="155"/>
      </w:pPr>
      <w:rPr>
        <w:rFonts w:hint="default"/>
        <w:lang w:val="it-IT" w:eastAsia="en-US" w:bidi="ar-SA"/>
      </w:rPr>
    </w:lvl>
  </w:abstractNum>
  <w:abstractNum w:abstractNumId="2" w15:restartNumberingAfterBreak="0">
    <w:nsid w:val="15580FD4"/>
    <w:multiLevelType w:val="hybridMultilevel"/>
    <w:tmpl w:val="C574AC5C"/>
    <w:lvl w:ilvl="0" w:tplc="B6D24AEE">
      <w:start w:val="2"/>
      <w:numFmt w:val="lowerLetter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02C23A02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E092D4E6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F69EC444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FF561D90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922C27F0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9D08D538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4FB2C9C8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71D687D2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3" w15:restartNumberingAfterBreak="0">
    <w:nsid w:val="1EB125DA"/>
    <w:multiLevelType w:val="hybridMultilevel"/>
    <w:tmpl w:val="867E25E2"/>
    <w:lvl w:ilvl="0" w:tplc="B0F66CB8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5710561C">
      <w:start w:val="1"/>
      <w:numFmt w:val="lowerLetter"/>
      <w:lvlText w:val="%2."/>
      <w:lvlJc w:val="left"/>
      <w:pPr>
        <w:ind w:left="318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E76CB012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2612CBB6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8BB62E72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2A3A73A4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B908E27C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6FBC16EE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F0D4A7E2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2C1612B4"/>
    <w:multiLevelType w:val="hybridMultilevel"/>
    <w:tmpl w:val="4B5C6834"/>
    <w:lvl w:ilvl="0" w:tplc="FB4E6F44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1480DE9A">
      <w:start w:val="1"/>
      <w:numFmt w:val="lowerLetter"/>
      <w:lvlText w:val="%2."/>
      <w:lvlJc w:val="left"/>
      <w:pPr>
        <w:ind w:left="318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7B8C07DC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E68659C0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951E16F6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307ECC10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FD101A22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0AFCC5EE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F164214A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5" w15:restartNumberingAfterBreak="0">
    <w:nsid w:val="302F4387"/>
    <w:multiLevelType w:val="hybridMultilevel"/>
    <w:tmpl w:val="BC22EA4E"/>
    <w:lvl w:ilvl="0" w:tplc="362A7312">
      <w:start w:val="3"/>
      <w:numFmt w:val="decimal"/>
      <w:lvlText w:val="%1."/>
      <w:lvlJc w:val="left"/>
      <w:pPr>
        <w:ind w:left="317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DA08DDB2">
      <w:numFmt w:val="bullet"/>
      <w:lvlText w:val="•"/>
      <w:lvlJc w:val="left"/>
      <w:pPr>
        <w:ind w:left="320" w:hanging="218"/>
      </w:pPr>
      <w:rPr>
        <w:rFonts w:hint="default"/>
        <w:lang w:val="it-IT" w:eastAsia="en-US" w:bidi="ar-SA"/>
      </w:rPr>
    </w:lvl>
    <w:lvl w:ilvl="2" w:tplc="B1049120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F4E474CE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63AE986E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33BAB5F2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B866963E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6D76D0FE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4D400C46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6" w15:restartNumberingAfterBreak="0">
    <w:nsid w:val="30846F9E"/>
    <w:multiLevelType w:val="hybridMultilevel"/>
    <w:tmpl w:val="AE127FC8"/>
    <w:lvl w:ilvl="0" w:tplc="9C2CC020">
      <w:start w:val="2"/>
      <w:numFmt w:val="lowerLetter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3928402E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946208F4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E72C19A2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B49C4636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00CE5F92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F6C2F112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DACEC178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BD6A3D44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3266251C"/>
    <w:multiLevelType w:val="hybridMultilevel"/>
    <w:tmpl w:val="AE5CB088"/>
    <w:lvl w:ilvl="0" w:tplc="013A5D5E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5B5E90FE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F77AA274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D55478A0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1EAC303C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C88E986E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432C74DE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078250D0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D3EA5EB8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8" w15:restartNumberingAfterBreak="0">
    <w:nsid w:val="35971340"/>
    <w:multiLevelType w:val="hybridMultilevel"/>
    <w:tmpl w:val="6F662C72"/>
    <w:lvl w:ilvl="0" w:tplc="78524302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1B0CF802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05386E06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5B3A3AB6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C16E2980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7DB29432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B562EC8A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F31E5826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160E9C38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9" w15:restartNumberingAfterBreak="0">
    <w:nsid w:val="35A52918"/>
    <w:multiLevelType w:val="hybridMultilevel"/>
    <w:tmpl w:val="8DA69FDA"/>
    <w:lvl w:ilvl="0" w:tplc="F640A3D4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68B8D8C6">
      <w:numFmt w:val="bullet"/>
      <w:lvlText w:val="•"/>
      <w:lvlJc w:val="left"/>
      <w:pPr>
        <w:ind w:left="320" w:hanging="218"/>
      </w:pPr>
      <w:rPr>
        <w:rFonts w:hint="default"/>
        <w:lang w:val="it-IT" w:eastAsia="en-US" w:bidi="ar-SA"/>
      </w:rPr>
    </w:lvl>
    <w:lvl w:ilvl="2" w:tplc="A7F4A636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F086D492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A45E1308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9230D3B0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C32E2E80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6042517A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0BD670F6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10" w15:restartNumberingAfterBreak="0">
    <w:nsid w:val="361A4E9A"/>
    <w:multiLevelType w:val="hybridMultilevel"/>
    <w:tmpl w:val="4BEE4F4C"/>
    <w:lvl w:ilvl="0" w:tplc="6A84CBB0">
      <w:start w:val="2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41C04EE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772EB8DA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05FCFD44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E7A08C4A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9D6805FA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A274BFD4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D9E24408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7B1EB66E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11" w15:restartNumberingAfterBreak="0">
    <w:nsid w:val="377823F0"/>
    <w:multiLevelType w:val="hybridMultilevel"/>
    <w:tmpl w:val="AAB44FFC"/>
    <w:lvl w:ilvl="0" w:tplc="EA123C8E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66121662">
      <w:numFmt w:val="bullet"/>
      <w:lvlText w:val="•"/>
      <w:lvlJc w:val="left"/>
      <w:pPr>
        <w:ind w:left="320" w:hanging="218"/>
      </w:pPr>
      <w:rPr>
        <w:rFonts w:hint="default"/>
        <w:lang w:val="it-IT" w:eastAsia="en-US" w:bidi="ar-SA"/>
      </w:rPr>
    </w:lvl>
    <w:lvl w:ilvl="2" w:tplc="FF24D00E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497EDB28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1786B65A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0A8A97B6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91C6C81C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661CB46A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F5C4FB9C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12" w15:restartNumberingAfterBreak="0">
    <w:nsid w:val="416878F5"/>
    <w:multiLevelType w:val="hybridMultilevel"/>
    <w:tmpl w:val="1D1C1648"/>
    <w:lvl w:ilvl="0" w:tplc="0E0ADC74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EBE42B6C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40EE5C70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8D047700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D4461FF2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082825D8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54CA3994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4F9A23D2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723CCAB4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13" w15:restartNumberingAfterBreak="0">
    <w:nsid w:val="44F70C00"/>
    <w:multiLevelType w:val="hybridMultilevel"/>
    <w:tmpl w:val="1542DFB6"/>
    <w:lvl w:ilvl="0" w:tplc="E6CCA04C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EF74CE3E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B7968B12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988495EA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AB986996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0D609632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8FFA1220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9D5E8E20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FA60B96E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14" w15:restartNumberingAfterBreak="0">
    <w:nsid w:val="475D03B6"/>
    <w:multiLevelType w:val="hybridMultilevel"/>
    <w:tmpl w:val="1186C694"/>
    <w:lvl w:ilvl="0" w:tplc="D34A58AE">
      <w:start w:val="1"/>
      <w:numFmt w:val="lowerLetter"/>
      <w:lvlText w:val="%1)"/>
      <w:lvlJc w:val="left"/>
      <w:pPr>
        <w:ind w:left="330" w:hanging="23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98520896">
      <w:numFmt w:val="bullet"/>
      <w:lvlText w:val="•"/>
      <w:lvlJc w:val="left"/>
      <w:pPr>
        <w:ind w:left="1001" w:hanging="231"/>
      </w:pPr>
      <w:rPr>
        <w:rFonts w:hint="default"/>
        <w:lang w:val="it-IT" w:eastAsia="en-US" w:bidi="ar-SA"/>
      </w:rPr>
    </w:lvl>
    <w:lvl w:ilvl="2" w:tplc="D31A0E92">
      <w:numFmt w:val="bullet"/>
      <w:lvlText w:val="•"/>
      <w:lvlJc w:val="left"/>
      <w:pPr>
        <w:ind w:left="1663" w:hanging="231"/>
      </w:pPr>
      <w:rPr>
        <w:rFonts w:hint="default"/>
        <w:lang w:val="it-IT" w:eastAsia="en-US" w:bidi="ar-SA"/>
      </w:rPr>
    </w:lvl>
    <w:lvl w:ilvl="3" w:tplc="7D96846E">
      <w:numFmt w:val="bullet"/>
      <w:lvlText w:val="•"/>
      <w:lvlJc w:val="left"/>
      <w:pPr>
        <w:ind w:left="2325" w:hanging="231"/>
      </w:pPr>
      <w:rPr>
        <w:rFonts w:hint="default"/>
        <w:lang w:val="it-IT" w:eastAsia="en-US" w:bidi="ar-SA"/>
      </w:rPr>
    </w:lvl>
    <w:lvl w:ilvl="4" w:tplc="19F429FA">
      <w:numFmt w:val="bullet"/>
      <w:lvlText w:val="•"/>
      <w:lvlJc w:val="left"/>
      <w:pPr>
        <w:ind w:left="2986" w:hanging="231"/>
      </w:pPr>
      <w:rPr>
        <w:rFonts w:hint="default"/>
        <w:lang w:val="it-IT" w:eastAsia="en-US" w:bidi="ar-SA"/>
      </w:rPr>
    </w:lvl>
    <w:lvl w:ilvl="5" w:tplc="E37EFB18">
      <w:numFmt w:val="bullet"/>
      <w:lvlText w:val="•"/>
      <w:lvlJc w:val="left"/>
      <w:pPr>
        <w:ind w:left="3648" w:hanging="231"/>
      </w:pPr>
      <w:rPr>
        <w:rFonts w:hint="default"/>
        <w:lang w:val="it-IT" w:eastAsia="en-US" w:bidi="ar-SA"/>
      </w:rPr>
    </w:lvl>
    <w:lvl w:ilvl="6" w:tplc="6C00CA20">
      <w:numFmt w:val="bullet"/>
      <w:lvlText w:val="•"/>
      <w:lvlJc w:val="left"/>
      <w:pPr>
        <w:ind w:left="4310" w:hanging="231"/>
      </w:pPr>
      <w:rPr>
        <w:rFonts w:hint="default"/>
        <w:lang w:val="it-IT" w:eastAsia="en-US" w:bidi="ar-SA"/>
      </w:rPr>
    </w:lvl>
    <w:lvl w:ilvl="7" w:tplc="AA62E004">
      <w:numFmt w:val="bullet"/>
      <w:lvlText w:val="•"/>
      <w:lvlJc w:val="left"/>
      <w:pPr>
        <w:ind w:left="4971" w:hanging="231"/>
      </w:pPr>
      <w:rPr>
        <w:rFonts w:hint="default"/>
        <w:lang w:val="it-IT" w:eastAsia="en-US" w:bidi="ar-SA"/>
      </w:rPr>
    </w:lvl>
    <w:lvl w:ilvl="8" w:tplc="A7F27F90">
      <w:numFmt w:val="bullet"/>
      <w:lvlText w:val="•"/>
      <w:lvlJc w:val="left"/>
      <w:pPr>
        <w:ind w:left="5633" w:hanging="231"/>
      </w:pPr>
      <w:rPr>
        <w:rFonts w:hint="default"/>
        <w:lang w:val="it-IT" w:eastAsia="en-US" w:bidi="ar-SA"/>
      </w:rPr>
    </w:lvl>
  </w:abstractNum>
  <w:abstractNum w:abstractNumId="15" w15:restartNumberingAfterBreak="0">
    <w:nsid w:val="49C55098"/>
    <w:multiLevelType w:val="hybridMultilevel"/>
    <w:tmpl w:val="21B80FAC"/>
    <w:lvl w:ilvl="0" w:tplc="B74EE086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00785B76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2A346730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154EB384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495A722A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39E68408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87AA2A30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FA02BDE0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C69E5352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16" w15:restartNumberingAfterBreak="0">
    <w:nsid w:val="4DDA69B1"/>
    <w:multiLevelType w:val="hybridMultilevel"/>
    <w:tmpl w:val="0C70A39C"/>
    <w:lvl w:ilvl="0" w:tplc="16C02768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357889CE">
      <w:start w:val="1"/>
      <w:numFmt w:val="lowerLetter"/>
      <w:lvlText w:val="%2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0B62EEC6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E3060A6E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8D9C02B6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72780690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FEC674B6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0428C074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9CE450BC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17" w15:restartNumberingAfterBreak="0">
    <w:nsid w:val="50D96A1C"/>
    <w:multiLevelType w:val="hybridMultilevel"/>
    <w:tmpl w:val="E8F221F6"/>
    <w:lvl w:ilvl="0" w:tplc="5C4655F2">
      <w:start w:val="2"/>
      <w:numFmt w:val="lowerLetter"/>
      <w:lvlText w:val="%1."/>
      <w:lvlJc w:val="left"/>
      <w:pPr>
        <w:ind w:left="318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F363154">
      <w:numFmt w:val="bullet"/>
      <w:lvlText w:val="•"/>
      <w:lvlJc w:val="left"/>
      <w:pPr>
        <w:ind w:left="983" w:hanging="218"/>
      </w:pPr>
      <w:rPr>
        <w:rFonts w:hint="default"/>
        <w:lang w:val="it-IT" w:eastAsia="en-US" w:bidi="ar-SA"/>
      </w:rPr>
    </w:lvl>
    <w:lvl w:ilvl="2" w:tplc="D944ACA8">
      <w:numFmt w:val="bullet"/>
      <w:lvlText w:val="•"/>
      <w:lvlJc w:val="left"/>
      <w:pPr>
        <w:ind w:left="1647" w:hanging="218"/>
      </w:pPr>
      <w:rPr>
        <w:rFonts w:hint="default"/>
        <w:lang w:val="it-IT" w:eastAsia="en-US" w:bidi="ar-SA"/>
      </w:rPr>
    </w:lvl>
    <w:lvl w:ilvl="3" w:tplc="369C82D6">
      <w:numFmt w:val="bullet"/>
      <w:lvlText w:val="•"/>
      <w:lvlJc w:val="left"/>
      <w:pPr>
        <w:ind w:left="2311" w:hanging="218"/>
      </w:pPr>
      <w:rPr>
        <w:rFonts w:hint="default"/>
        <w:lang w:val="it-IT" w:eastAsia="en-US" w:bidi="ar-SA"/>
      </w:rPr>
    </w:lvl>
    <w:lvl w:ilvl="4" w:tplc="EC42320A">
      <w:numFmt w:val="bullet"/>
      <w:lvlText w:val="•"/>
      <w:lvlJc w:val="left"/>
      <w:pPr>
        <w:ind w:left="2974" w:hanging="218"/>
      </w:pPr>
      <w:rPr>
        <w:rFonts w:hint="default"/>
        <w:lang w:val="it-IT" w:eastAsia="en-US" w:bidi="ar-SA"/>
      </w:rPr>
    </w:lvl>
    <w:lvl w:ilvl="5" w:tplc="2D5CA920">
      <w:numFmt w:val="bullet"/>
      <w:lvlText w:val="•"/>
      <w:lvlJc w:val="left"/>
      <w:pPr>
        <w:ind w:left="3638" w:hanging="218"/>
      </w:pPr>
      <w:rPr>
        <w:rFonts w:hint="default"/>
        <w:lang w:val="it-IT" w:eastAsia="en-US" w:bidi="ar-SA"/>
      </w:rPr>
    </w:lvl>
    <w:lvl w:ilvl="6" w:tplc="CB3C36A6">
      <w:numFmt w:val="bullet"/>
      <w:lvlText w:val="•"/>
      <w:lvlJc w:val="left"/>
      <w:pPr>
        <w:ind w:left="4302" w:hanging="218"/>
      </w:pPr>
      <w:rPr>
        <w:rFonts w:hint="default"/>
        <w:lang w:val="it-IT" w:eastAsia="en-US" w:bidi="ar-SA"/>
      </w:rPr>
    </w:lvl>
    <w:lvl w:ilvl="7" w:tplc="FA229A44">
      <w:numFmt w:val="bullet"/>
      <w:lvlText w:val="•"/>
      <w:lvlJc w:val="left"/>
      <w:pPr>
        <w:ind w:left="4965" w:hanging="218"/>
      </w:pPr>
      <w:rPr>
        <w:rFonts w:hint="default"/>
        <w:lang w:val="it-IT" w:eastAsia="en-US" w:bidi="ar-SA"/>
      </w:rPr>
    </w:lvl>
    <w:lvl w:ilvl="8" w:tplc="9B1C2C7C">
      <w:numFmt w:val="bullet"/>
      <w:lvlText w:val="•"/>
      <w:lvlJc w:val="left"/>
      <w:pPr>
        <w:ind w:left="5629" w:hanging="218"/>
      </w:pPr>
      <w:rPr>
        <w:rFonts w:hint="default"/>
        <w:lang w:val="it-IT" w:eastAsia="en-US" w:bidi="ar-SA"/>
      </w:rPr>
    </w:lvl>
  </w:abstractNum>
  <w:abstractNum w:abstractNumId="18" w15:restartNumberingAfterBreak="0">
    <w:nsid w:val="525C6BD5"/>
    <w:multiLevelType w:val="hybridMultilevel"/>
    <w:tmpl w:val="296211D2"/>
    <w:lvl w:ilvl="0" w:tplc="10C832A6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6FDA9302">
      <w:start w:val="1"/>
      <w:numFmt w:val="lowerLetter"/>
      <w:lvlText w:val="%2."/>
      <w:lvlJc w:val="left"/>
      <w:pPr>
        <w:ind w:left="318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2DEE539E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3C68C1C0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5CF8F05E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ED160B92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5BBEDC42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56103BB2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72406370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19" w15:restartNumberingAfterBreak="0">
    <w:nsid w:val="533C6BFE"/>
    <w:multiLevelType w:val="hybridMultilevel"/>
    <w:tmpl w:val="6F14D394"/>
    <w:lvl w:ilvl="0" w:tplc="7FE29CBC">
      <w:start w:val="2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8128713A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4FA0452E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54B6464C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4712DABA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97308914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31A84B8C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A9AA8B8C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059CAA26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20" w15:restartNumberingAfterBreak="0">
    <w:nsid w:val="53907D30"/>
    <w:multiLevelType w:val="hybridMultilevel"/>
    <w:tmpl w:val="BB789480"/>
    <w:lvl w:ilvl="0" w:tplc="A1ACE9A4">
      <w:start w:val="4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8EA5808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C4B85E36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A73C3064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C44C19F4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F5488B58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13526EFC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18F6D912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09DED7EE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21" w15:restartNumberingAfterBreak="0">
    <w:nsid w:val="548D5D1A"/>
    <w:multiLevelType w:val="hybridMultilevel"/>
    <w:tmpl w:val="0790907C"/>
    <w:lvl w:ilvl="0" w:tplc="8AFC7958">
      <w:start w:val="1"/>
      <w:numFmt w:val="lowerLetter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518D230">
      <w:numFmt w:val="bullet"/>
      <w:lvlText w:val="•"/>
      <w:lvlJc w:val="left"/>
      <w:pPr>
        <w:ind w:left="785" w:hanging="231"/>
      </w:pPr>
      <w:rPr>
        <w:rFonts w:hint="default"/>
        <w:lang w:val="it-IT" w:eastAsia="en-US" w:bidi="ar-SA"/>
      </w:rPr>
    </w:lvl>
    <w:lvl w:ilvl="2" w:tplc="3C3641D6">
      <w:numFmt w:val="bullet"/>
      <w:lvlText w:val="•"/>
      <w:lvlJc w:val="left"/>
      <w:pPr>
        <w:ind w:left="1471" w:hanging="231"/>
      </w:pPr>
      <w:rPr>
        <w:rFonts w:hint="default"/>
        <w:lang w:val="it-IT" w:eastAsia="en-US" w:bidi="ar-SA"/>
      </w:rPr>
    </w:lvl>
    <w:lvl w:ilvl="3" w:tplc="FB5A67B4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4" w:tplc="D4A4239A">
      <w:numFmt w:val="bullet"/>
      <w:lvlText w:val="•"/>
      <w:lvlJc w:val="left"/>
      <w:pPr>
        <w:ind w:left="2842" w:hanging="231"/>
      </w:pPr>
      <w:rPr>
        <w:rFonts w:hint="default"/>
        <w:lang w:val="it-IT" w:eastAsia="en-US" w:bidi="ar-SA"/>
      </w:rPr>
    </w:lvl>
    <w:lvl w:ilvl="5" w:tplc="2ED60E0E">
      <w:numFmt w:val="bullet"/>
      <w:lvlText w:val="•"/>
      <w:lvlJc w:val="left"/>
      <w:pPr>
        <w:ind w:left="3528" w:hanging="231"/>
      </w:pPr>
      <w:rPr>
        <w:rFonts w:hint="default"/>
        <w:lang w:val="it-IT" w:eastAsia="en-US" w:bidi="ar-SA"/>
      </w:rPr>
    </w:lvl>
    <w:lvl w:ilvl="6" w:tplc="86E80B44">
      <w:numFmt w:val="bullet"/>
      <w:lvlText w:val="•"/>
      <w:lvlJc w:val="left"/>
      <w:pPr>
        <w:ind w:left="4214" w:hanging="231"/>
      </w:pPr>
      <w:rPr>
        <w:rFonts w:hint="default"/>
        <w:lang w:val="it-IT" w:eastAsia="en-US" w:bidi="ar-SA"/>
      </w:rPr>
    </w:lvl>
    <w:lvl w:ilvl="7" w:tplc="B1F241EE">
      <w:numFmt w:val="bullet"/>
      <w:lvlText w:val="•"/>
      <w:lvlJc w:val="left"/>
      <w:pPr>
        <w:ind w:left="4899" w:hanging="231"/>
      </w:pPr>
      <w:rPr>
        <w:rFonts w:hint="default"/>
        <w:lang w:val="it-IT" w:eastAsia="en-US" w:bidi="ar-SA"/>
      </w:rPr>
    </w:lvl>
    <w:lvl w:ilvl="8" w:tplc="CDEA1430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</w:abstractNum>
  <w:abstractNum w:abstractNumId="22" w15:restartNumberingAfterBreak="0">
    <w:nsid w:val="554741D2"/>
    <w:multiLevelType w:val="hybridMultilevel"/>
    <w:tmpl w:val="9742629C"/>
    <w:lvl w:ilvl="0" w:tplc="680E3704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0DFCE3D2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8A5A1BEC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90F0AC6A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0DC495EC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0C66FD36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AB08DEE6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C032CC94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F2D8E812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23" w15:restartNumberingAfterBreak="0">
    <w:nsid w:val="55E61A1D"/>
    <w:multiLevelType w:val="hybridMultilevel"/>
    <w:tmpl w:val="2108881C"/>
    <w:lvl w:ilvl="0" w:tplc="15DE3E7A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5DD2AB5E">
      <w:start w:val="1"/>
      <w:numFmt w:val="lowerLetter"/>
      <w:lvlText w:val="%2."/>
      <w:lvlJc w:val="left"/>
      <w:pPr>
        <w:ind w:left="318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C1DE0A3E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69C07B1A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0D62DB08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3A6CCC54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49A83ABE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EAAC71F0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9E00FFC4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24" w15:restartNumberingAfterBreak="0">
    <w:nsid w:val="55F57163"/>
    <w:multiLevelType w:val="hybridMultilevel"/>
    <w:tmpl w:val="7E3A01B2"/>
    <w:lvl w:ilvl="0" w:tplc="52EEC85A">
      <w:start w:val="1"/>
      <w:numFmt w:val="decimal"/>
      <w:lvlText w:val="%1."/>
      <w:lvlJc w:val="left"/>
      <w:pPr>
        <w:ind w:left="317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A1E84F6">
      <w:start w:val="1"/>
      <w:numFmt w:val="lowerLetter"/>
      <w:lvlText w:val="%2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4A2844F0">
      <w:numFmt w:val="bullet"/>
      <w:lvlText w:val="•"/>
      <w:lvlJc w:val="left"/>
      <w:pPr>
        <w:ind w:left="1057" w:hanging="218"/>
      </w:pPr>
      <w:rPr>
        <w:rFonts w:hint="default"/>
        <w:lang w:val="it-IT" w:eastAsia="en-US" w:bidi="ar-SA"/>
      </w:rPr>
    </w:lvl>
    <w:lvl w:ilvl="3" w:tplc="05BEA226">
      <w:numFmt w:val="bullet"/>
      <w:lvlText w:val="•"/>
      <w:lvlJc w:val="left"/>
      <w:pPr>
        <w:ind w:left="1794" w:hanging="218"/>
      </w:pPr>
      <w:rPr>
        <w:rFonts w:hint="default"/>
        <w:lang w:val="it-IT" w:eastAsia="en-US" w:bidi="ar-SA"/>
      </w:rPr>
    </w:lvl>
    <w:lvl w:ilvl="4" w:tplc="168C4BAA">
      <w:numFmt w:val="bullet"/>
      <w:lvlText w:val="•"/>
      <w:lvlJc w:val="left"/>
      <w:pPr>
        <w:ind w:left="2532" w:hanging="218"/>
      </w:pPr>
      <w:rPr>
        <w:rFonts w:hint="default"/>
        <w:lang w:val="it-IT" w:eastAsia="en-US" w:bidi="ar-SA"/>
      </w:rPr>
    </w:lvl>
    <w:lvl w:ilvl="5" w:tplc="45100298">
      <w:numFmt w:val="bullet"/>
      <w:lvlText w:val="•"/>
      <w:lvlJc w:val="left"/>
      <w:pPr>
        <w:ind w:left="3269" w:hanging="218"/>
      </w:pPr>
      <w:rPr>
        <w:rFonts w:hint="default"/>
        <w:lang w:val="it-IT" w:eastAsia="en-US" w:bidi="ar-SA"/>
      </w:rPr>
    </w:lvl>
    <w:lvl w:ilvl="6" w:tplc="D82816C4">
      <w:numFmt w:val="bullet"/>
      <w:lvlText w:val="•"/>
      <w:lvlJc w:val="left"/>
      <w:pPr>
        <w:ind w:left="4007" w:hanging="218"/>
      </w:pPr>
      <w:rPr>
        <w:rFonts w:hint="default"/>
        <w:lang w:val="it-IT" w:eastAsia="en-US" w:bidi="ar-SA"/>
      </w:rPr>
    </w:lvl>
    <w:lvl w:ilvl="7" w:tplc="DF66F910">
      <w:numFmt w:val="bullet"/>
      <w:lvlText w:val="•"/>
      <w:lvlJc w:val="left"/>
      <w:pPr>
        <w:ind w:left="4744" w:hanging="218"/>
      </w:pPr>
      <w:rPr>
        <w:rFonts w:hint="default"/>
        <w:lang w:val="it-IT" w:eastAsia="en-US" w:bidi="ar-SA"/>
      </w:rPr>
    </w:lvl>
    <w:lvl w:ilvl="8" w:tplc="70502B8E">
      <w:numFmt w:val="bullet"/>
      <w:lvlText w:val="•"/>
      <w:lvlJc w:val="left"/>
      <w:pPr>
        <w:ind w:left="5482" w:hanging="218"/>
      </w:pPr>
      <w:rPr>
        <w:rFonts w:hint="default"/>
        <w:lang w:val="it-IT" w:eastAsia="en-US" w:bidi="ar-SA"/>
      </w:rPr>
    </w:lvl>
  </w:abstractNum>
  <w:abstractNum w:abstractNumId="25" w15:restartNumberingAfterBreak="0">
    <w:nsid w:val="56BD5FC0"/>
    <w:multiLevelType w:val="hybridMultilevel"/>
    <w:tmpl w:val="4252AB30"/>
    <w:lvl w:ilvl="0" w:tplc="BBCE814C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6845DC6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D5A82A44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DB6C43F0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D88E4FF2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5324E53A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62606CCA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E25EDBD4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1864F878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26" w15:restartNumberingAfterBreak="0">
    <w:nsid w:val="58D76C99"/>
    <w:multiLevelType w:val="hybridMultilevel"/>
    <w:tmpl w:val="DD28E58E"/>
    <w:lvl w:ilvl="0" w:tplc="24A63F1C">
      <w:start w:val="10"/>
      <w:numFmt w:val="decimal"/>
      <w:lvlText w:val="%1."/>
      <w:lvlJc w:val="left"/>
      <w:pPr>
        <w:ind w:left="100" w:hanging="332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65ACDE04">
      <w:numFmt w:val="bullet"/>
      <w:lvlText w:val="•"/>
      <w:lvlJc w:val="left"/>
      <w:pPr>
        <w:ind w:left="785" w:hanging="332"/>
      </w:pPr>
      <w:rPr>
        <w:rFonts w:hint="default"/>
        <w:lang w:val="it-IT" w:eastAsia="en-US" w:bidi="ar-SA"/>
      </w:rPr>
    </w:lvl>
    <w:lvl w:ilvl="2" w:tplc="E966AF26">
      <w:numFmt w:val="bullet"/>
      <w:lvlText w:val="•"/>
      <w:lvlJc w:val="left"/>
      <w:pPr>
        <w:ind w:left="1471" w:hanging="332"/>
      </w:pPr>
      <w:rPr>
        <w:rFonts w:hint="default"/>
        <w:lang w:val="it-IT" w:eastAsia="en-US" w:bidi="ar-SA"/>
      </w:rPr>
    </w:lvl>
    <w:lvl w:ilvl="3" w:tplc="DED4FBD6">
      <w:numFmt w:val="bullet"/>
      <w:lvlText w:val="•"/>
      <w:lvlJc w:val="left"/>
      <w:pPr>
        <w:ind w:left="2157" w:hanging="332"/>
      </w:pPr>
      <w:rPr>
        <w:rFonts w:hint="default"/>
        <w:lang w:val="it-IT" w:eastAsia="en-US" w:bidi="ar-SA"/>
      </w:rPr>
    </w:lvl>
    <w:lvl w:ilvl="4" w:tplc="F0F6C876">
      <w:numFmt w:val="bullet"/>
      <w:lvlText w:val="•"/>
      <w:lvlJc w:val="left"/>
      <w:pPr>
        <w:ind w:left="2842" w:hanging="332"/>
      </w:pPr>
      <w:rPr>
        <w:rFonts w:hint="default"/>
        <w:lang w:val="it-IT" w:eastAsia="en-US" w:bidi="ar-SA"/>
      </w:rPr>
    </w:lvl>
    <w:lvl w:ilvl="5" w:tplc="06D6AFA2">
      <w:numFmt w:val="bullet"/>
      <w:lvlText w:val="•"/>
      <w:lvlJc w:val="left"/>
      <w:pPr>
        <w:ind w:left="3528" w:hanging="332"/>
      </w:pPr>
      <w:rPr>
        <w:rFonts w:hint="default"/>
        <w:lang w:val="it-IT" w:eastAsia="en-US" w:bidi="ar-SA"/>
      </w:rPr>
    </w:lvl>
    <w:lvl w:ilvl="6" w:tplc="83EEE624">
      <w:numFmt w:val="bullet"/>
      <w:lvlText w:val="•"/>
      <w:lvlJc w:val="left"/>
      <w:pPr>
        <w:ind w:left="4214" w:hanging="332"/>
      </w:pPr>
      <w:rPr>
        <w:rFonts w:hint="default"/>
        <w:lang w:val="it-IT" w:eastAsia="en-US" w:bidi="ar-SA"/>
      </w:rPr>
    </w:lvl>
    <w:lvl w:ilvl="7" w:tplc="9A52A7F8">
      <w:numFmt w:val="bullet"/>
      <w:lvlText w:val="•"/>
      <w:lvlJc w:val="left"/>
      <w:pPr>
        <w:ind w:left="4899" w:hanging="332"/>
      </w:pPr>
      <w:rPr>
        <w:rFonts w:hint="default"/>
        <w:lang w:val="it-IT" w:eastAsia="en-US" w:bidi="ar-SA"/>
      </w:rPr>
    </w:lvl>
    <w:lvl w:ilvl="8" w:tplc="5A6656DC">
      <w:numFmt w:val="bullet"/>
      <w:lvlText w:val="•"/>
      <w:lvlJc w:val="left"/>
      <w:pPr>
        <w:ind w:left="5585" w:hanging="332"/>
      </w:pPr>
      <w:rPr>
        <w:rFonts w:hint="default"/>
        <w:lang w:val="it-IT" w:eastAsia="en-US" w:bidi="ar-SA"/>
      </w:rPr>
    </w:lvl>
  </w:abstractNum>
  <w:abstractNum w:abstractNumId="27" w15:restartNumberingAfterBreak="0">
    <w:nsid w:val="61D90612"/>
    <w:multiLevelType w:val="hybridMultilevel"/>
    <w:tmpl w:val="3DB488F4"/>
    <w:lvl w:ilvl="0" w:tplc="82346BD0">
      <w:start w:val="1"/>
      <w:numFmt w:val="lowerLetter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6D48DB90">
      <w:numFmt w:val="bullet"/>
      <w:lvlText w:val="•"/>
      <w:lvlJc w:val="left"/>
      <w:pPr>
        <w:ind w:left="785" w:hanging="231"/>
      </w:pPr>
      <w:rPr>
        <w:rFonts w:hint="default"/>
        <w:lang w:val="it-IT" w:eastAsia="en-US" w:bidi="ar-SA"/>
      </w:rPr>
    </w:lvl>
    <w:lvl w:ilvl="2" w:tplc="D328302A">
      <w:numFmt w:val="bullet"/>
      <w:lvlText w:val="•"/>
      <w:lvlJc w:val="left"/>
      <w:pPr>
        <w:ind w:left="1471" w:hanging="231"/>
      </w:pPr>
      <w:rPr>
        <w:rFonts w:hint="default"/>
        <w:lang w:val="it-IT" w:eastAsia="en-US" w:bidi="ar-SA"/>
      </w:rPr>
    </w:lvl>
    <w:lvl w:ilvl="3" w:tplc="368018B6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4" w:tplc="422C1370">
      <w:numFmt w:val="bullet"/>
      <w:lvlText w:val="•"/>
      <w:lvlJc w:val="left"/>
      <w:pPr>
        <w:ind w:left="2842" w:hanging="231"/>
      </w:pPr>
      <w:rPr>
        <w:rFonts w:hint="default"/>
        <w:lang w:val="it-IT" w:eastAsia="en-US" w:bidi="ar-SA"/>
      </w:rPr>
    </w:lvl>
    <w:lvl w:ilvl="5" w:tplc="F274D6DC">
      <w:numFmt w:val="bullet"/>
      <w:lvlText w:val="•"/>
      <w:lvlJc w:val="left"/>
      <w:pPr>
        <w:ind w:left="3528" w:hanging="231"/>
      </w:pPr>
      <w:rPr>
        <w:rFonts w:hint="default"/>
        <w:lang w:val="it-IT" w:eastAsia="en-US" w:bidi="ar-SA"/>
      </w:rPr>
    </w:lvl>
    <w:lvl w:ilvl="6" w:tplc="5EC87D22">
      <w:numFmt w:val="bullet"/>
      <w:lvlText w:val="•"/>
      <w:lvlJc w:val="left"/>
      <w:pPr>
        <w:ind w:left="4214" w:hanging="231"/>
      </w:pPr>
      <w:rPr>
        <w:rFonts w:hint="default"/>
        <w:lang w:val="it-IT" w:eastAsia="en-US" w:bidi="ar-SA"/>
      </w:rPr>
    </w:lvl>
    <w:lvl w:ilvl="7" w:tplc="F59019CE">
      <w:numFmt w:val="bullet"/>
      <w:lvlText w:val="•"/>
      <w:lvlJc w:val="left"/>
      <w:pPr>
        <w:ind w:left="4899" w:hanging="231"/>
      </w:pPr>
      <w:rPr>
        <w:rFonts w:hint="default"/>
        <w:lang w:val="it-IT" w:eastAsia="en-US" w:bidi="ar-SA"/>
      </w:rPr>
    </w:lvl>
    <w:lvl w:ilvl="8" w:tplc="5506242A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</w:abstractNum>
  <w:abstractNum w:abstractNumId="28" w15:restartNumberingAfterBreak="0">
    <w:nsid w:val="654F58EB"/>
    <w:multiLevelType w:val="hybridMultilevel"/>
    <w:tmpl w:val="DF2E8C2A"/>
    <w:lvl w:ilvl="0" w:tplc="BFEEAA24">
      <w:start w:val="1"/>
      <w:numFmt w:val="lowerLetter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A3F0A3C6">
      <w:numFmt w:val="bullet"/>
      <w:lvlText w:val="•"/>
      <w:lvlJc w:val="left"/>
      <w:pPr>
        <w:ind w:left="785" w:hanging="231"/>
      </w:pPr>
      <w:rPr>
        <w:rFonts w:hint="default"/>
        <w:lang w:val="it-IT" w:eastAsia="en-US" w:bidi="ar-SA"/>
      </w:rPr>
    </w:lvl>
    <w:lvl w:ilvl="2" w:tplc="6D0AA7BA">
      <w:numFmt w:val="bullet"/>
      <w:lvlText w:val="•"/>
      <w:lvlJc w:val="left"/>
      <w:pPr>
        <w:ind w:left="1471" w:hanging="231"/>
      </w:pPr>
      <w:rPr>
        <w:rFonts w:hint="default"/>
        <w:lang w:val="it-IT" w:eastAsia="en-US" w:bidi="ar-SA"/>
      </w:rPr>
    </w:lvl>
    <w:lvl w:ilvl="3" w:tplc="0C1AAF6A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4" w:tplc="27FC527A">
      <w:numFmt w:val="bullet"/>
      <w:lvlText w:val="•"/>
      <w:lvlJc w:val="left"/>
      <w:pPr>
        <w:ind w:left="2842" w:hanging="231"/>
      </w:pPr>
      <w:rPr>
        <w:rFonts w:hint="default"/>
        <w:lang w:val="it-IT" w:eastAsia="en-US" w:bidi="ar-SA"/>
      </w:rPr>
    </w:lvl>
    <w:lvl w:ilvl="5" w:tplc="A746A4C4">
      <w:numFmt w:val="bullet"/>
      <w:lvlText w:val="•"/>
      <w:lvlJc w:val="left"/>
      <w:pPr>
        <w:ind w:left="3528" w:hanging="231"/>
      </w:pPr>
      <w:rPr>
        <w:rFonts w:hint="default"/>
        <w:lang w:val="it-IT" w:eastAsia="en-US" w:bidi="ar-SA"/>
      </w:rPr>
    </w:lvl>
    <w:lvl w:ilvl="6" w:tplc="7400AF38">
      <w:numFmt w:val="bullet"/>
      <w:lvlText w:val="•"/>
      <w:lvlJc w:val="left"/>
      <w:pPr>
        <w:ind w:left="4214" w:hanging="231"/>
      </w:pPr>
      <w:rPr>
        <w:rFonts w:hint="default"/>
        <w:lang w:val="it-IT" w:eastAsia="en-US" w:bidi="ar-SA"/>
      </w:rPr>
    </w:lvl>
    <w:lvl w:ilvl="7" w:tplc="9D345712">
      <w:numFmt w:val="bullet"/>
      <w:lvlText w:val="•"/>
      <w:lvlJc w:val="left"/>
      <w:pPr>
        <w:ind w:left="4899" w:hanging="231"/>
      </w:pPr>
      <w:rPr>
        <w:rFonts w:hint="default"/>
        <w:lang w:val="it-IT" w:eastAsia="en-US" w:bidi="ar-SA"/>
      </w:rPr>
    </w:lvl>
    <w:lvl w:ilvl="8" w:tplc="E4C026C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</w:abstractNum>
  <w:abstractNum w:abstractNumId="29" w15:restartNumberingAfterBreak="0">
    <w:nsid w:val="6834711E"/>
    <w:multiLevelType w:val="hybridMultilevel"/>
    <w:tmpl w:val="A7C6E538"/>
    <w:lvl w:ilvl="0" w:tplc="10D41920">
      <w:start w:val="1"/>
      <w:numFmt w:val="lowerLetter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5D3E6D2A">
      <w:numFmt w:val="bullet"/>
      <w:lvlText w:val="•"/>
      <w:lvlJc w:val="left"/>
      <w:pPr>
        <w:ind w:left="785" w:hanging="231"/>
      </w:pPr>
      <w:rPr>
        <w:rFonts w:hint="default"/>
        <w:lang w:val="it-IT" w:eastAsia="en-US" w:bidi="ar-SA"/>
      </w:rPr>
    </w:lvl>
    <w:lvl w:ilvl="2" w:tplc="6F188D86">
      <w:numFmt w:val="bullet"/>
      <w:lvlText w:val="•"/>
      <w:lvlJc w:val="left"/>
      <w:pPr>
        <w:ind w:left="1471" w:hanging="231"/>
      </w:pPr>
      <w:rPr>
        <w:rFonts w:hint="default"/>
        <w:lang w:val="it-IT" w:eastAsia="en-US" w:bidi="ar-SA"/>
      </w:rPr>
    </w:lvl>
    <w:lvl w:ilvl="3" w:tplc="CA56EAE6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4" w:tplc="10AC01C6">
      <w:numFmt w:val="bullet"/>
      <w:lvlText w:val="•"/>
      <w:lvlJc w:val="left"/>
      <w:pPr>
        <w:ind w:left="2842" w:hanging="231"/>
      </w:pPr>
      <w:rPr>
        <w:rFonts w:hint="default"/>
        <w:lang w:val="it-IT" w:eastAsia="en-US" w:bidi="ar-SA"/>
      </w:rPr>
    </w:lvl>
    <w:lvl w:ilvl="5" w:tplc="5C4C4918">
      <w:numFmt w:val="bullet"/>
      <w:lvlText w:val="•"/>
      <w:lvlJc w:val="left"/>
      <w:pPr>
        <w:ind w:left="3528" w:hanging="231"/>
      </w:pPr>
      <w:rPr>
        <w:rFonts w:hint="default"/>
        <w:lang w:val="it-IT" w:eastAsia="en-US" w:bidi="ar-SA"/>
      </w:rPr>
    </w:lvl>
    <w:lvl w:ilvl="6" w:tplc="85300BFA">
      <w:numFmt w:val="bullet"/>
      <w:lvlText w:val="•"/>
      <w:lvlJc w:val="left"/>
      <w:pPr>
        <w:ind w:left="4214" w:hanging="231"/>
      </w:pPr>
      <w:rPr>
        <w:rFonts w:hint="default"/>
        <w:lang w:val="it-IT" w:eastAsia="en-US" w:bidi="ar-SA"/>
      </w:rPr>
    </w:lvl>
    <w:lvl w:ilvl="7" w:tplc="C77450A6">
      <w:numFmt w:val="bullet"/>
      <w:lvlText w:val="•"/>
      <w:lvlJc w:val="left"/>
      <w:pPr>
        <w:ind w:left="4899" w:hanging="231"/>
      </w:pPr>
      <w:rPr>
        <w:rFonts w:hint="default"/>
        <w:lang w:val="it-IT" w:eastAsia="en-US" w:bidi="ar-SA"/>
      </w:rPr>
    </w:lvl>
    <w:lvl w:ilvl="8" w:tplc="55E81188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</w:abstractNum>
  <w:abstractNum w:abstractNumId="30" w15:restartNumberingAfterBreak="0">
    <w:nsid w:val="6ACA0DE2"/>
    <w:multiLevelType w:val="hybridMultilevel"/>
    <w:tmpl w:val="B956D116"/>
    <w:lvl w:ilvl="0" w:tplc="F0A22342">
      <w:start w:val="3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088E9EB6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31CCB47E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FC0CEBFE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0B60D77C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6018E8A2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2E96A96C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416E63C2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9B9C162E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31" w15:restartNumberingAfterBreak="0">
    <w:nsid w:val="71C20218"/>
    <w:multiLevelType w:val="hybridMultilevel"/>
    <w:tmpl w:val="27EE19B8"/>
    <w:lvl w:ilvl="0" w:tplc="F20E8F3E">
      <w:start w:val="3"/>
      <w:numFmt w:val="decimal"/>
      <w:lvlText w:val="%1."/>
      <w:lvlJc w:val="left"/>
      <w:pPr>
        <w:ind w:left="317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73E235C">
      <w:start w:val="1"/>
      <w:numFmt w:val="lowerLetter"/>
      <w:lvlText w:val="%2."/>
      <w:lvlJc w:val="left"/>
      <w:pPr>
        <w:ind w:left="318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07F21692">
      <w:numFmt w:val="bullet"/>
      <w:lvlText w:val="•"/>
      <w:lvlJc w:val="left"/>
      <w:pPr>
        <w:ind w:left="1647" w:hanging="218"/>
      </w:pPr>
      <w:rPr>
        <w:rFonts w:hint="default"/>
        <w:lang w:val="it-IT" w:eastAsia="en-US" w:bidi="ar-SA"/>
      </w:rPr>
    </w:lvl>
    <w:lvl w:ilvl="3" w:tplc="336C2580">
      <w:numFmt w:val="bullet"/>
      <w:lvlText w:val="•"/>
      <w:lvlJc w:val="left"/>
      <w:pPr>
        <w:ind w:left="2311" w:hanging="218"/>
      </w:pPr>
      <w:rPr>
        <w:rFonts w:hint="default"/>
        <w:lang w:val="it-IT" w:eastAsia="en-US" w:bidi="ar-SA"/>
      </w:rPr>
    </w:lvl>
    <w:lvl w:ilvl="4" w:tplc="0518B7BC">
      <w:numFmt w:val="bullet"/>
      <w:lvlText w:val="•"/>
      <w:lvlJc w:val="left"/>
      <w:pPr>
        <w:ind w:left="2974" w:hanging="218"/>
      </w:pPr>
      <w:rPr>
        <w:rFonts w:hint="default"/>
        <w:lang w:val="it-IT" w:eastAsia="en-US" w:bidi="ar-SA"/>
      </w:rPr>
    </w:lvl>
    <w:lvl w:ilvl="5" w:tplc="16E245D6">
      <w:numFmt w:val="bullet"/>
      <w:lvlText w:val="•"/>
      <w:lvlJc w:val="left"/>
      <w:pPr>
        <w:ind w:left="3638" w:hanging="218"/>
      </w:pPr>
      <w:rPr>
        <w:rFonts w:hint="default"/>
        <w:lang w:val="it-IT" w:eastAsia="en-US" w:bidi="ar-SA"/>
      </w:rPr>
    </w:lvl>
    <w:lvl w:ilvl="6" w:tplc="78E2E8BA">
      <w:numFmt w:val="bullet"/>
      <w:lvlText w:val="•"/>
      <w:lvlJc w:val="left"/>
      <w:pPr>
        <w:ind w:left="4302" w:hanging="218"/>
      </w:pPr>
      <w:rPr>
        <w:rFonts w:hint="default"/>
        <w:lang w:val="it-IT" w:eastAsia="en-US" w:bidi="ar-SA"/>
      </w:rPr>
    </w:lvl>
    <w:lvl w:ilvl="7" w:tplc="D6120FA4">
      <w:numFmt w:val="bullet"/>
      <w:lvlText w:val="•"/>
      <w:lvlJc w:val="left"/>
      <w:pPr>
        <w:ind w:left="4965" w:hanging="218"/>
      </w:pPr>
      <w:rPr>
        <w:rFonts w:hint="default"/>
        <w:lang w:val="it-IT" w:eastAsia="en-US" w:bidi="ar-SA"/>
      </w:rPr>
    </w:lvl>
    <w:lvl w:ilvl="8" w:tplc="549C76A8">
      <w:numFmt w:val="bullet"/>
      <w:lvlText w:val="•"/>
      <w:lvlJc w:val="left"/>
      <w:pPr>
        <w:ind w:left="5629" w:hanging="218"/>
      </w:pPr>
      <w:rPr>
        <w:rFonts w:hint="default"/>
        <w:lang w:val="it-IT" w:eastAsia="en-US" w:bidi="ar-SA"/>
      </w:rPr>
    </w:lvl>
  </w:abstractNum>
  <w:abstractNum w:abstractNumId="32" w15:restartNumberingAfterBreak="0">
    <w:nsid w:val="74B878DC"/>
    <w:multiLevelType w:val="hybridMultilevel"/>
    <w:tmpl w:val="E8F20EF6"/>
    <w:lvl w:ilvl="0" w:tplc="53FEACF0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234C8DB8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57FCCE8E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C0E816B8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E36AF400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664CF7DC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4E9C06FC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507033B0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42566B68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33" w15:restartNumberingAfterBreak="0">
    <w:nsid w:val="78825C69"/>
    <w:multiLevelType w:val="hybridMultilevel"/>
    <w:tmpl w:val="F252D7A0"/>
    <w:lvl w:ilvl="0" w:tplc="AC9203BE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FA2AD398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1744DEF0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3DCC1FA6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98A457EA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490CC1D4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74FA397A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565CA3AC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701A20E8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34" w15:restartNumberingAfterBreak="0">
    <w:nsid w:val="789C47E6"/>
    <w:multiLevelType w:val="hybridMultilevel"/>
    <w:tmpl w:val="27507616"/>
    <w:lvl w:ilvl="0" w:tplc="BE4262F6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0882BB62">
      <w:start w:val="1"/>
      <w:numFmt w:val="lowerLetter"/>
      <w:lvlText w:val="%2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2" w:tplc="270A2F24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DB026950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88C6A5FE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7C842FC4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F1A279DE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B50AB3DC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78F013BE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abstractNum w:abstractNumId="35" w15:restartNumberingAfterBreak="0">
    <w:nsid w:val="79772B4E"/>
    <w:multiLevelType w:val="hybridMultilevel"/>
    <w:tmpl w:val="25FEE4F0"/>
    <w:lvl w:ilvl="0" w:tplc="7F240362">
      <w:start w:val="1"/>
      <w:numFmt w:val="lowerLetter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0FB84134">
      <w:numFmt w:val="bullet"/>
      <w:lvlText w:val="•"/>
      <w:lvlJc w:val="left"/>
      <w:pPr>
        <w:ind w:left="785" w:hanging="231"/>
      </w:pPr>
      <w:rPr>
        <w:rFonts w:hint="default"/>
        <w:lang w:val="it-IT" w:eastAsia="en-US" w:bidi="ar-SA"/>
      </w:rPr>
    </w:lvl>
    <w:lvl w:ilvl="2" w:tplc="DB20EF48">
      <w:numFmt w:val="bullet"/>
      <w:lvlText w:val="•"/>
      <w:lvlJc w:val="left"/>
      <w:pPr>
        <w:ind w:left="1471" w:hanging="231"/>
      </w:pPr>
      <w:rPr>
        <w:rFonts w:hint="default"/>
        <w:lang w:val="it-IT" w:eastAsia="en-US" w:bidi="ar-SA"/>
      </w:rPr>
    </w:lvl>
    <w:lvl w:ilvl="3" w:tplc="1D244DCA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4" w:tplc="BC8CBD72">
      <w:numFmt w:val="bullet"/>
      <w:lvlText w:val="•"/>
      <w:lvlJc w:val="left"/>
      <w:pPr>
        <w:ind w:left="2842" w:hanging="231"/>
      </w:pPr>
      <w:rPr>
        <w:rFonts w:hint="default"/>
        <w:lang w:val="it-IT" w:eastAsia="en-US" w:bidi="ar-SA"/>
      </w:rPr>
    </w:lvl>
    <w:lvl w:ilvl="5" w:tplc="776CCABA">
      <w:numFmt w:val="bullet"/>
      <w:lvlText w:val="•"/>
      <w:lvlJc w:val="left"/>
      <w:pPr>
        <w:ind w:left="3528" w:hanging="231"/>
      </w:pPr>
      <w:rPr>
        <w:rFonts w:hint="default"/>
        <w:lang w:val="it-IT" w:eastAsia="en-US" w:bidi="ar-SA"/>
      </w:rPr>
    </w:lvl>
    <w:lvl w:ilvl="6" w:tplc="FE6E5E26">
      <w:numFmt w:val="bullet"/>
      <w:lvlText w:val="•"/>
      <w:lvlJc w:val="left"/>
      <w:pPr>
        <w:ind w:left="4214" w:hanging="231"/>
      </w:pPr>
      <w:rPr>
        <w:rFonts w:hint="default"/>
        <w:lang w:val="it-IT" w:eastAsia="en-US" w:bidi="ar-SA"/>
      </w:rPr>
    </w:lvl>
    <w:lvl w:ilvl="7" w:tplc="6DA82C56">
      <w:numFmt w:val="bullet"/>
      <w:lvlText w:val="•"/>
      <w:lvlJc w:val="left"/>
      <w:pPr>
        <w:ind w:left="4899" w:hanging="231"/>
      </w:pPr>
      <w:rPr>
        <w:rFonts w:hint="default"/>
        <w:lang w:val="it-IT" w:eastAsia="en-US" w:bidi="ar-SA"/>
      </w:rPr>
    </w:lvl>
    <w:lvl w:ilvl="8" w:tplc="6084FD2C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</w:abstractNum>
  <w:abstractNum w:abstractNumId="36" w15:restartNumberingAfterBreak="0">
    <w:nsid w:val="7C743100"/>
    <w:multiLevelType w:val="hybridMultilevel"/>
    <w:tmpl w:val="399C8E9E"/>
    <w:lvl w:ilvl="0" w:tplc="DCA40D44">
      <w:start w:val="1"/>
      <w:numFmt w:val="decimal"/>
      <w:lvlText w:val="%1."/>
      <w:lvlJc w:val="left"/>
      <w:pPr>
        <w:ind w:left="100" w:hanging="218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33E68D18">
      <w:numFmt w:val="bullet"/>
      <w:lvlText w:val="•"/>
      <w:lvlJc w:val="left"/>
      <w:pPr>
        <w:ind w:left="785" w:hanging="218"/>
      </w:pPr>
      <w:rPr>
        <w:rFonts w:hint="default"/>
        <w:lang w:val="it-IT" w:eastAsia="en-US" w:bidi="ar-SA"/>
      </w:rPr>
    </w:lvl>
    <w:lvl w:ilvl="2" w:tplc="706AF802">
      <w:numFmt w:val="bullet"/>
      <w:lvlText w:val="•"/>
      <w:lvlJc w:val="left"/>
      <w:pPr>
        <w:ind w:left="1471" w:hanging="218"/>
      </w:pPr>
      <w:rPr>
        <w:rFonts w:hint="default"/>
        <w:lang w:val="it-IT" w:eastAsia="en-US" w:bidi="ar-SA"/>
      </w:rPr>
    </w:lvl>
    <w:lvl w:ilvl="3" w:tplc="1B0AAA54">
      <w:numFmt w:val="bullet"/>
      <w:lvlText w:val="•"/>
      <w:lvlJc w:val="left"/>
      <w:pPr>
        <w:ind w:left="2157" w:hanging="218"/>
      </w:pPr>
      <w:rPr>
        <w:rFonts w:hint="default"/>
        <w:lang w:val="it-IT" w:eastAsia="en-US" w:bidi="ar-SA"/>
      </w:rPr>
    </w:lvl>
    <w:lvl w:ilvl="4" w:tplc="D820EA78">
      <w:numFmt w:val="bullet"/>
      <w:lvlText w:val="•"/>
      <w:lvlJc w:val="left"/>
      <w:pPr>
        <w:ind w:left="2842" w:hanging="218"/>
      </w:pPr>
      <w:rPr>
        <w:rFonts w:hint="default"/>
        <w:lang w:val="it-IT" w:eastAsia="en-US" w:bidi="ar-SA"/>
      </w:rPr>
    </w:lvl>
    <w:lvl w:ilvl="5" w:tplc="BEAC6DDC">
      <w:numFmt w:val="bullet"/>
      <w:lvlText w:val="•"/>
      <w:lvlJc w:val="left"/>
      <w:pPr>
        <w:ind w:left="3528" w:hanging="218"/>
      </w:pPr>
      <w:rPr>
        <w:rFonts w:hint="default"/>
        <w:lang w:val="it-IT" w:eastAsia="en-US" w:bidi="ar-SA"/>
      </w:rPr>
    </w:lvl>
    <w:lvl w:ilvl="6" w:tplc="FE326BCE">
      <w:numFmt w:val="bullet"/>
      <w:lvlText w:val="•"/>
      <w:lvlJc w:val="left"/>
      <w:pPr>
        <w:ind w:left="4214" w:hanging="218"/>
      </w:pPr>
      <w:rPr>
        <w:rFonts w:hint="default"/>
        <w:lang w:val="it-IT" w:eastAsia="en-US" w:bidi="ar-SA"/>
      </w:rPr>
    </w:lvl>
    <w:lvl w:ilvl="7" w:tplc="16D41ABE">
      <w:numFmt w:val="bullet"/>
      <w:lvlText w:val="•"/>
      <w:lvlJc w:val="left"/>
      <w:pPr>
        <w:ind w:left="4899" w:hanging="218"/>
      </w:pPr>
      <w:rPr>
        <w:rFonts w:hint="default"/>
        <w:lang w:val="it-IT" w:eastAsia="en-US" w:bidi="ar-SA"/>
      </w:rPr>
    </w:lvl>
    <w:lvl w:ilvl="8" w:tplc="4C303070">
      <w:numFmt w:val="bullet"/>
      <w:lvlText w:val="•"/>
      <w:lvlJc w:val="left"/>
      <w:pPr>
        <w:ind w:left="5585" w:hanging="218"/>
      </w:pPr>
      <w:rPr>
        <w:rFonts w:hint="default"/>
        <w:lang w:val="it-IT" w:eastAsia="en-US" w:bidi="ar-SA"/>
      </w:rPr>
    </w:lvl>
  </w:abstractNum>
  <w:num w:numId="1" w16cid:durableId="486164757">
    <w:abstractNumId w:val="12"/>
  </w:num>
  <w:num w:numId="2" w16cid:durableId="956377421">
    <w:abstractNumId w:val="23"/>
  </w:num>
  <w:num w:numId="3" w16cid:durableId="210918606">
    <w:abstractNumId w:val="22"/>
  </w:num>
  <w:num w:numId="4" w16cid:durableId="2020623734">
    <w:abstractNumId w:val="29"/>
  </w:num>
  <w:num w:numId="5" w16cid:durableId="1114906335">
    <w:abstractNumId w:val="34"/>
  </w:num>
  <w:num w:numId="6" w16cid:durableId="838542821">
    <w:abstractNumId w:val="13"/>
  </w:num>
  <w:num w:numId="7" w16cid:durableId="1527868622">
    <w:abstractNumId w:val="3"/>
  </w:num>
  <w:num w:numId="8" w16cid:durableId="2012828879">
    <w:abstractNumId w:val="10"/>
  </w:num>
  <w:num w:numId="9" w16cid:durableId="281040086">
    <w:abstractNumId w:val="32"/>
  </w:num>
  <w:num w:numId="10" w16cid:durableId="287052607">
    <w:abstractNumId w:val="16"/>
  </w:num>
  <w:num w:numId="11" w16cid:durableId="1013805553">
    <w:abstractNumId w:val="36"/>
  </w:num>
  <w:num w:numId="12" w16cid:durableId="11151839">
    <w:abstractNumId w:val="28"/>
  </w:num>
  <w:num w:numId="13" w16cid:durableId="1911501914">
    <w:abstractNumId w:val="20"/>
  </w:num>
  <w:num w:numId="14" w16cid:durableId="191115151">
    <w:abstractNumId w:val="0"/>
  </w:num>
  <w:num w:numId="15" w16cid:durableId="501361277">
    <w:abstractNumId w:val="6"/>
  </w:num>
  <w:num w:numId="16" w16cid:durableId="1478034047">
    <w:abstractNumId w:val="21"/>
  </w:num>
  <w:num w:numId="17" w16cid:durableId="1770739089">
    <w:abstractNumId w:val="9"/>
  </w:num>
  <w:num w:numId="18" w16cid:durableId="259028167">
    <w:abstractNumId w:val="8"/>
  </w:num>
  <w:num w:numId="19" w16cid:durableId="2034650060">
    <w:abstractNumId w:val="1"/>
  </w:num>
  <w:num w:numId="20" w16cid:durableId="1687096464">
    <w:abstractNumId w:val="31"/>
  </w:num>
  <w:num w:numId="21" w16cid:durableId="152794759">
    <w:abstractNumId w:val="2"/>
  </w:num>
  <w:num w:numId="22" w16cid:durableId="1178618766">
    <w:abstractNumId w:val="35"/>
  </w:num>
  <w:num w:numId="23" w16cid:durableId="274946700">
    <w:abstractNumId w:val="11"/>
  </w:num>
  <w:num w:numId="24" w16cid:durableId="149176058">
    <w:abstractNumId w:val="7"/>
  </w:num>
  <w:num w:numId="25" w16cid:durableId="976761511">
    <w:abstractNumId w:val="19"/>
  </w:num>
  <w:num w:numId="26" w16cid:durableId="152449689">
    <w:abstractNumId w:val="33"/>
  </w:num>
  <w:num w:numId="27" w16cid:durableId="116607578">
    <w:abstractNumId w:val="26"/>
  </w:num>
  <w:num w:numId="28" w16cid:durableId="867372342">
    <w:abstractNumId w:val="14"/>
  </w:num>
  <w:num w:numId="29" w16cid:durableId="636378205">
    <w:abstractNumId w:val="25"/>
  </w:num>
  <w:num w:numId="30" w16cid:durableId="1199781946">
    <w:abstractNumId w:val="30"/>
  </w:num>
  <w:num w:numId="31" w16cid:durableId="1160734890">
    <w:abstractNumId w:val="27"/>
  </w:num>
  <w:num w:numId="32" w16cid:durableId="1790051894">
    <w:abstractNumId w:val="15"/>
  </w:num>
  <w:num w:numId="33" w16cid:durableId="747582330">
    <w:abstractNumId w:val="24"/>
  </w:num>
  <w:num w:numId="34" w16cid:durableId="1374619412">
    <w:abstractNumId w:val="17"/>
  </w:num>
  <w:num w:numId="35" w16cid:durableId="1860850789">
    <w:abstractNumId w:val="4"/>
  </w:num>
  <w:num w:numId="36" w16cid:durableId="1400135749">
    <w:abstractNumId w:val="5"/>
  </w:num>
  <w:num w:numId="37" w16cid:durableId="16314724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415"/>
    <w:rsid w:val="002464E8"/>
    <w:rsid w:val="00275415"/>
    <w:rsid w:val="00535B9E"/>
    <w:rsid w:val="008D46C2"/>
    <w:rsid w:val="00B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96B1"/>
  <w15:docId w15:val="{BF77402F-997B-4D25-9DD3-F4CD391F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nota USRER 15.9.23 n 25178 Tabella sinottica</vt:lpstr>
    </vt:vector>
  </TitlesOfParts>
  <Company/>
  <LinksUpToDate>false</LinksUpToDate>
  <CharactersWithSpaces>37689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nota USRER 15.9.23 n 25178 Tabella sinottica</dc:title>
  <dc:creator>MI05344</dc:creator>
  <cp:lastModifiedBy>MONTOLEONE MARIA ANTONINA</cp:lastModifiedBy>
  <cp:revision>3</cp:revision>
  <dcterms:created xsi:type="dcterms:W3CDTF">2023-10-18T09:14:00Z</dcterms:created>
  <dcterms:modified xsi:type="dcterms:W3CDTF">2023-10-18T12:51:00Z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2023-10-18T00:00:00Z</vt:filetime>
  </property>
</Properties>
</file>